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92645" w14:textId="481DE55B" w:rsidR="00606ED8" w:rsidRDefault="00410611" w:rsidP="00606ED8">
      <w:pPr>
        <w:spacing w:after="0"/>
        <w:rPr>
          <w:rFonts w:ascii="Arial" w:hAnsi="Arial"/>
          <w:sz w:val="48"/>
        </w:rPr>
      </w:pPr>
      <w:r>
        <w:rPr>
          <w:rFonts w:ascii="Arial" w:hAnsi="Arial"/>
          <w:noProof/>
          <w:sz w:val="48"/>
        </w:rPr>
        <w:drawing>
          <wp:inline distT="0" distB="0" distL="0" distR="0" wp14:anchorId="6A56A718" wp14:editId="3789231F">
            <wp:extent cx="6400800" cy="1215390"/>
            <wp:effectExtent l="0" t="0" r="0" b="381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a:stretch>
                      <a:fillRect/>
                    </a:stretch>
                  </pic:blipFill>
                  <pic:spPr>
                    <a:xfrm>
                      <a:off x="0" y="0"/>
                      <a:ext cx="6400800" cy="1215390"/>
                    </a:xfrm>
                    <a:prstGeom prst="rect">
                      <a:avLst/>
                    </a:prstGeom>
                  </pic:spPr>
                </pic:pic>
              </a:graphicData>
            </a:graphic>
          </wp:inline>
        </w:drawing>
      </w:r>
    </w:p>
    <w:p w14:paraId="4279A0FD" w14:textId="0A36D8CD" w:rsidR="00606ED8" w:rsidRPr="00606ED8" w:rsidRDefault="00606ED8" w:rsidP="00606ED8">
      <w:pPr>
        <w:spacing w:after="0"/>
        <w:jc w:val="right"/>
        <w:rPr>
          <w:rFonts w:ascii="Arial" w:hAnsi="Arial"/>
          <w:sz w:val="14"/>
          <w:szCs w:val="6"/>
        </w:rPr>
      </w:pPr>
      <w:r w:rsidRPr="00606ED8">
        <w:rPr>
          <w:rFonts w:ascii="Arial" w:hAnsi="Arial"/>
          <w:sz w:val="14"/>
          <w:szCs w:val="6"/>
        </w:rPr>
        <w:t>Banner: Partnerships for a Healthy Region</w:t>
      </w:r>
    </w:p>
    <w:p w14:paraId="03E128CA" w14:textId="50E8643F" w:rsidR="00365AA8" w:rsidRPr="000E790A" w:rsidRDefault="00E62304">
      <w:r w:rsidRPr="000E790A">
        <w:rPr>
          <w:rFonts w:ascii="Arial" w:hAnsi="Arial"/>
          <w:sz w:val="48"/>
        </w:rPr>
        <w:t>Product Development and Access Partnerships Info</w:t>
      </w:r>
      <w:r w:rsidR="009F3894" w:rsidRPr="000E790A">
        <w:rPr>
          <w:rFonts w:ascii="Arial" w:hAnsi="Arial"/>
          <w:sz w:val="48"/>
        </w:rPr>
        <w:t>rmation</w:t>
      </w:r>
      <w:r w:rsidRPr="000E790A">
        <w:rPr>
          <w:rFonts w:ascii="Arial" w:hAnsi="Arial"/>
          <w:sz w:val="48"/>
        </w:rPr>
        <w:t xml:space="preserve"> Session</w:t>
      </w:r>
    </w:p>
    <w:p w14:paraId="3A6313CC" w14:textId="326E965F" w:rsidR="00365AA8" w:rsidRDefault="00E62304" w:rsidP="00606ED8">
      <w:r w:rsidRPr="000E790A">
        <w:rPr>
          <w:rFonts w:ascii="Arial" w:hAnsi="Arial"/>
          <w:color w:val="4F6880"/>
        </w:rPr>
        <w:t xml:space="preserve">Wed, Mar 01, </w:t>
      </w:r>
      <w:proofErr w:type="gramStart"/>
      <w:r w:rsidRPr="000E790A">
        <w:rPr>
          <w:rFonts w:ascii="Arial" w:hAnsi="Arial"/>
          <w:color w:val="4F6880"/>
        </w:rPr>
        <w:t>2023</w:t>
      </w:r>
      <w:proofErr w:type="gramEnd"/>
      <w:r w:rsidRPr="000E790A">
        <w:rPr>
          <w:rFonts w:ascii="Arial" w:hAnsi="Arial"/>
          <w:color w:val="4F6880"/>
        </w:rPr>
        <w:t xml:space="preserve"> 9:09AM • 55:04</w:t>
      </w:r>
    </w:p>
    <w:p w14:paraId="578B88A9" w14:textId="77777777" w:rsidR="00606ED8" w:rsidRPr="000E790A" w:rsidRDefault="00606ED8" w:rsidP="00606ED8"/>
    <w:p w14:paraId="05FB458A"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00:01</w:t>
      </w:r>
    </w:p>
    <w:p w14:paraId="1A0DCA0E" w14:textId="3868DB93" w:rsidR="00E2267D" w:rsidRDefault="00E62304" w:rsidP="00606ED8">
      <w:pPr>
        <w:spacing w:after="0"/>
        <w:rPr>
          <w:rFonts w:ascii="Arial" w:hAnsi="Arial"/>
        </w:rPr>
      </w:pPr>
      <w:r w:rsidRPr="000E790A">
        <w:rPr>
          <w:rFonts w:ascii="Arial" w:hAnsi="Arial"/>
        </w:rPr>
        <w:t xml:space="preserve">I just want to say a few quick things by way of introduction. I think we'll have all seen the public announcement of the broader Regional Health Partnership Initiative, which came out last Thursday. The initiative was announced by Minister Wong </w:t>
      </w:r>
      <w:proofErr w:type="gramStart"/>
      <w:r w:rsidRPr="000E790A">
        <w:rPr>
          <w:rFonts w:ascii="Arial" w:hAnsi="Arial"/>
        </w:rPr>
        <w:t>in the course of</w:t>
      </w:r>
      <w:proofErr w:type="gramEnd"/>
      <w:r w:rsidRPr="000E790A">
        <w:rPr>
          <w:rFonts w:ascii="Arial" w:hAnsi="Arial"/>
        </w:rPr>
        <w:t xml:space="preserve"> her visit to Fiji. </w:t>
      </w:r>
    </w:p>
    <w:p w14:paraId="7E12F5B3" w14:textId="77777777" w:rsidR="00E2267D" w:rsidRDefault="00E2267D" w:rsidP="00606ED8">
      <w:pPr>
        <w:spacing w:after="0"/>
        <w:rPr>
          <w:rFonts w:ascii="Arial" w:hAnsi="Arial"/>
        </w:rPr>
      </w:pPr>
    </w:p>
    <w:p w14:paraId="3ACF275B" w14:textId="77777777" w:rsidR="00E2267D" w:rsidRDefault="00E62304" w:rsidP="00606ED8">
      <w:pPr>
        <w:spacing w:after="0"/>
        <w:rPr>
          <w:rFonts w:ascii="Arial" w:hAnsi="Arial"/>
        </w:rPr>
      </w:pPr>
      <w:r w:rsidRPr="000E790A">
        <w:rPr>
          <w:rFonts w:ascii="Arial" w:hAnsi="Arial"/>
        </w:rPr>
        <w:t xml:space="preserve">What she has announced is a funding envelope of $620 million over </w:t>
      </w:r>
      <w:r w:rsidR="6B8F5342" w:rsidRPr="000E790A">
        <w:rPr>
          <w:rFonts w:ascii="Arial" w:hAnsi="Arial"/>
        </w:rPr>
        <w:t>five years</w:t>
      </w:r>
      <w:r w:rsidRPr="000E790A">
        <w:rPr>
          <w:rFonts w:ascii="Arial" w:hAnsi="Arial"/>
        </w:rPr>
        <w:t xml:space="preserve">. For regional health programs - by regional I mean programs that sit above the level of our existing bilateral health investments, and below the level of our purely </w:t>
      </w:r>
      <w:r w:rsidR="2F8B2BDF" w:rsidRPr="000E790A">
        <w:rPr>
          <w:rFonts w:ascii="Arial" w:hAnsi="Arial"/>
        </w:rPr>
        <w:t>g</w:t>
      </w:r>
      <w:r w:rsidRPr="000E790A">
        <w:rPr>
          <w:rFonts w:ascii="Arial" w:hAnsi="Arial"/>
        </w:rPr>
        <w:t xml:space="preserve">lobal </w:t>
      </w:r>
      <w:r w:rsidR="2DB95D0B" w:rsidRPr="000E790A">
        <w:rPr>
          <w:rFonts w:ascii="Arial" w:hAnsi="Arial"/>
        </w:rPr>
        <w:t>h</w:t>
      </w:r>
      <w:r w:rsidRPr="000E790A">
        <w:rPr>
          <w:rFonts w:ascii="Arial" w:hAnsi="Arial"/>
        </w:rPr>
        <w:t xml:space="preserve">ealth investments, such as contributions to GAVI and the Global Fund and </w:t>
      </w:r>
      <w:r w:rsidR="009F3894" w:rsidRPr="000E790A">
        <w:rPr>
          <w:rFonts w:ascii="Arial" w:hAnsi="Arial"/>
        </w:rPr>
        <w:t>organisation</w:t>
      </w:r>
      <w:r w:rsidRPr="000E790A">
        <w:rPr>
          <w:rFonts w:ascii="Arial" w:hAnsi="Arial"/>
        </w:rPr>
        <w:t xml:space="preserve">s like that - the kind of thing that happens at the regional level has been brought together in a </w:t>
      </w:r>
      <w:r w:rsidR="17B0DFDE" w:rsidRPr="000E790A">
        <w:rPr>
          <w:rFonts w:ascii="Arial" w:hAnsi="Arial"/>
        </w:rPr>
        <w:t>five-year</w:t>
      </w:r>
      <w:r w:rsidRPr="000E790A">
        <w:rPr>
          <w:rFonts w:ascii="Arial" w:hAnsi="Arial"/>
        </w:rPr>
        <w:t xml:space="preserve"> Regional Health Investment Framework. </w:t>
      </w:r>
    </w:p>
    <w:p w14:paraId="150C123C" w14:textId="77777777" w:rsidR="00E2267D" w:rsidRDefault="00E2267D" w:rsidP="00606ED8">
      <w:pPr>
        <w:spacing w:after="0"/>
        <w:rPr>
          <w:rFonts w:ascii="Arial" w:hAnsi="Arial"/>
        </w:rPr>
      </w:pPr>
    </w:p>
    <w:p w14:paraId="077E840E" w14:textId="77777777" w:rsidR="00E2267D" w:rsidRDefault="00E62304" w:rsidP="00606ED8">
      <w:pPr>
        <w:spacing w:after="0"/>
        <w:rPr>
          <w:rFonts w:ascii="Arial" w:hAnsi="Arial"/>
        </w:rPr>
      </w:pPr>
      <w:r w:rsidRPr="000E790A">
        <w:rPr>
          <w:rFonts w:ascii="Arial" w:hAnsi="Arial"/>
        </w:rPr>
        <w:t xml:space="preserve">$620 million </w:t>
      </w:r>
      <w:r w:rsidR="009F3894" w:rsidRPr="000E790A">
        <w:rPr>
          <w:rFonts w:ascii="Arial" w:hAnsi="Arial"/>
        </w:rPr>
        <w:t xml:space="preserve">of </w:t>
      </w:r>
      <w:r w:rsidRPr="000E790A">
        <w:rPr>
          <w:rFonts w:ascii="Arial" w:hAnsi="Arial"/>
        </w:rPr>
        <w:t xml:space="preserve">that overall framework </w:t>
      </w:r>
      <w:r w:rsidR="009F3894" w:rsidRPr="000E790A">
        <w:rPr>
          <w:rFonts w:ascii="Arial" w:hAnsi="Arial"/>
        </w:rPr>
        <w:t xml:space="preserve">includes </w:t>
      </w:r>
      <w:r w:rsidRPr="000E790A">
        <w:rPr>
          <w:rFonts w:ascii="Arial" w:hAnsi="Arial"/>
        </w:rPr>
        <w:t>health security investments</w:t>
      </w:r>
      <w:r w:rsidR="009F3894" w:rsidRPr="000E790A">
        <w:rPr>
          <w:rFonts w:ascii="Arial" w:hAnsi="Arial"/>
        </w:rPr>
        <w:t xml:space="preserve"> of</w:t>
      </w:r>
      <w:r w:rsidRPr="000E790A">
        <w:rPr>
          <w:rFonts w:ascii="Arial" w:hAnsi="Arial"/>
        </w:rPr>
        <w:t xml:space="preserve"> around $350 million, but also investments in health systems strengthening, sexual and reproductive health, and non-communicable disease prevention and control. </w:t>
      </w:r>
      <w:proofErr w:type="gramStart"/>
      <w:r w:rsidRPr="000E790A">
        <w:rPr>
          <w:rFonts w:ascii="Arial" w:hAnsi="Arial"/>
        </w:rPr>
        <w:t>So</w:t>
      </w:r>
      <w:proofErr w:type="gramEnd"/>
      <w:r w:rsidRPr="000E790A">
        <w:rPr>
          <w:rFonts w:ascii="Arial" w:hAnsi="Arial"/>
        </w:rPr>
        <w:t xml:space="preserve"> it's a slightly different structure than some of you saw last time where we had a </w:t>
      </w:r>
      <w:r w:rsidR="17B0DFDE" w:rsidRPr="000E790A">
        <w:rPr>
          <w:rFonts w:ascii="Arial" w:hAnsi="Arial"/>
        </w:rPr>
        <w:t>five-year</w:t>
      </w:r>
      <w:r w:rsidRPr="000E790A">
        <w:rPr>
          <w:rFonts w:ascii="Arial" w:hAnsi="Arial"/>
        </w:rPr>
        <w:t xml:space="preserve"> Health Security Initiative. And then some separate investments in those other areas that I just mentioned. </w:t>
      </w:r>
    </w:p>
    <w:p w14:paraId="672CAAA3" w14:textId="77777777" w:rsidR="00E2267D" w:rsidRDefault="00E2267D" w:rsidP="00606ED8">
      <w:pPr>
        <w:spacing w:after="0"/>
        <w:rPr>
          <w:rFonts w:ascii="Arial" w:hAnsi="Arial"/>
        </w:rPr>
      </w:pPr>
    </w:p>
    <w:p w14:paraId="56A2371D" w14:textId="77777777" w:rsidR="00E2267D" w:rsidRDefault="00E62304" w:rsidP="00606ED8">
      <w:pPr>
        <w:spacing w:after="0"/>
        <w:rPr>
          <w:rFonts w:ascii="Arial" w:hAnsi="Arial"/>
        </w:rPr>
      </w:pPr>
      <w:r w:rsidRPr="000E790A">
        <w:rPr>
          <w:rFonts w:ascii="Arial" w:hAnsi="Arial"/>
        </w:rPr>
        <w:t xml:space="preserve">It's </w:t>
      </w:r>
      <w:proofErr w:type="gramStart"/>
      <w:r w:rsidRPr="000E790A">
        <w:rPr>
          <w:rFonts w:ascii="Arial" w:hAnsi="Arial"/>
        </w:rPr>
        <w:t>now</w:t>
      </w:r>
      <w:proofErr w:type="gramEnd"/>
      <w:r w:rsidRPr="000E790A">
        <w:rPr>
          <w:rFonts w:ascii="Arial" w:hAnsi="Arial"/>
        </w:rPr>
        <w:t xml:space="preserve"> all sitting within the one strategic framework so that's the broad framing </w:t>
      </w:r>
      <w:r w:rsidR="009F3894" w:rsidRPr="000E790A">
        <w:rPr>
          <w:rFonts w:ascii="Arial" w:hAnsi="Arial"/>
        </w:rPr>
        <w:t xml:space="preserve">of </w:t>
      </w:r>
      <w:r w:rsidRPr="000E790A">
        <w:rPr>
          <w:rFonts w:ascii="Arial" w:hAnsi="Arial"/>
        </w:rPr>
        <w:t>the overall framework</w:t>
      </w:r>
      <w:r w:rsidR="009F3894" w:rsidRPr="000E790A">
        <w:rPr>
          <w:rFonts w:ascii="Arial" w:hAnsi="Arial"/>
        </w:rPr>
        <w:t xml:space="preserve">. </w:t>
      </w:r>
      <w:r w:rsidRPr="000E790A">
        <w:rPr>
          <w:rFonts w:ascii="Arial" w:hAnsi="Arial"/>
        </w:rPr>
        <w:t xml:space="preserve"> </w:t>
      </w:r>
      <w:r w:rsidR="009F3894" w:rsidRPr="000E790A">
        <w:rPr>
          <w:rFonts w:ascii="Arial" w:hAnsi="Arial"/>
        </w:rPr>
        <w:t>W</w:t>
      </w:r>
      <w:r w:rsidRPr="000E790A">
        <w:rPr>
          <w:rFonts w:ascii="Arial" w:hAnsi="Arial"/>
        </w:rPr>
        <w:t>ithin the sub-component dealing with health security</w:t>
      </w:r>
      <w:r w:rsidR="009F3894" w:rsidRPr="000E790A">
        <w:rPr>
          <w:rFonts w:ascii="Arial" w:hAnsi="Arial"/>
        </w:rPr>
        <w:t>, t</w:t>
      </w:r>
      <w:r w:rsidRPr="000E790A">
        <w:rPr>
          <w:rFonts w:ascii="Arial" w:hAnsi="Arial"/>
        </w:rPr>
        <w:t xml:space="preserve">he government has made provision for a further $75 million over </w:t>
      </w:r>
      <w:r w:rsidR="6B8F5342" w:rsidRPr="000E790A">
        <w:rPr>
          <w:rFonts w:ascii="Arial" w:hAnsi="Arial"/>
        </w:rPr>
        <w:t>five years</w:t>
      </w:r>
      <w:r w:rsidRPr="000E790A">
        <w:rPr>
          <w:rFonts w:ascii="Arial" w:hAnsi="Arial"/>
        </w:rPr>
        <w:t xml:space="preserve">. For product development partnerships, this is the same amount of funding that was provided in the previous </w:t>
      </w:r>
      <w:r w:rsidR="17B0DFDE" w:rsidRPr="000E790A">
        <w:rPr>
          <w:rFonts w:ascii="Arial" w:hAnsi="Arial"/>
        </w:rPr>
        <w:t>five-year</w:t>
      </w:r>
      <w:r w:rsidRPr="000E790A">
        <w:rPr>
          <w:rFonts w:ascii="Arial" w:hAnsi="Arial"/>
        </w:rPr>
        <w:t xml:space="preserve"> period. And there's one important footnote there that in the previous </w:t>
      </w:r>
      <w:r w:rsidR="17B0DFDE" w:rsidRPr="000E790A">
        <w:rPr>
          <w:rFonts w:ascii="Arial" w:hAnsi="Arial"/>
        </w:rPr>
        <w:t>five-year</w:t>
      </w:r>
      <w:r w:rsidRPr="000E790A">
        <w:rPr>
          <w:rFonts w:ascii="Arial" w:hAnsi="Arial"/>
        </w:rPr>
        <w:t xml:space="preserve"> period, we provided some additional funding for the now famous CEPI on top of the original $75 million and early last year, the previous government propped up that funding in quite a big way with a full $100 million contribution to CEPI over the next few years. So CEPI is outside this bucket - it was last </w:t>
      </w:r>
      <w:proofErr w:type="gramStart"/>
      <w:r w:rsidRPr="000E790A">
        <w:rPr>
          <w:rFonts w:ascii="Arial" w:hAnsi="Arial"/>
        </w:rPr>
        <w:t>time</w:t>
      </w:r>
      <w:proofErr w:type="gramEnd"/>
      <w:r w:rsidRPr="000E790A">
        <w:rPr>
          <w:rFonts w:ascii="Arial" w:hAnsi="Arial"/>
        </w:rPr>
        <w:t xml:space="preserve"> and it is again. </w:t>
      </w:r>
      <w:r w:rsidR="6D308315" w:rsidRPr="000E790A">
        <w:rPr>
          <w:rFonts w:ascii="Arial" w:hAnsi="Arial"/>
        </w:rPr>
        <w:t>T</w:t>
      </w:r>
      <w:r w:rsidRPr="000E790A">
        <w:rPr>
          <w:rFonts w:ascii="Arial" w:hAnsi="Arial"/>
        </w:rPr>
        <w:t xml:space="preserve">his $75 million is for PDPs. So that's the overall picture. </w:t>
      </w:r>
    </w:p>
    <w:p w14:paraId="4E6291AF" w14:textId="77777777" w:rsidR="00E2267D" w:rsidRDefault="00E2267D" w:rsidP="00606ED8">
      <w:pPr>
        <w:spacing w:after="0"/>
        <w:rPr>
          <w:rFonts w:ascii="Arial" w:hAnsi="Arial"/>
        </w:rPr>
      </w:pPr>
    </w:p>
    <w:p w14:paraId="470417FD" w14:textId="77777777" w:rsidR="00E2267D" w:rsidRDefault="00E62304" w:rsidP="00606ED8">
      <w:pPr>
        <w:spacing w:after="0"/>
        <w:rPr>
          <w:rFonts w:ascii="Arial" w:hAnsi="Arial"/>
        </w:rPr>
      </w:pPr>
      <w:r w:rsidRPr="000E790A">
        <w:rPr>
          <w:rFonts w:ascii="Arial" w:hAnsi="Arial"/>
        </w:rPr>
        <w:t>The second point just on history, in terms of funding for our PDPs we're one of a relatively small group of donors who provide significant funding for PDPs. You know, depending on the year you're looking at</w:t>
      </w:r>
      <w:r w:rsidR="42C69850" w:rsidRPr="000E790A">
        <w:rPr>
          <w:rFonts w:ascii="Arial" w:hAnsi="Arial"/>
        </w:rPr>
        <w:t xml:space="preserve">, </w:t>
      </w:r>
      <w:r w:rsidRPr="000E790A">
        <w:rPr>
          <w:rFonts w:ascii="Arial" w:hAnsi="Arial"/>
        </w:rPr>
        <w:t xml:space="preserve">there are </w:t>
      </w:r>
      <w:proofErr w:type="gramStart"/>
      <w:r w:rsidRPr="000E790A">
        <w:rPr>
          <w:rFonts w:ascii="Arial" w:hAnsi="Arial"/>
        </w:rPr>
        <w:t>really only</w:t>
      </w:r>
      <w:proofErr w:type="gramEnd"/>
      <w:r w:rsidRPr="000E790A">
        <w:rPr>
          <w:rFonts w:ascii="Arial" w:hAnsi="Arial"/>
        </w:rPr>
        <w:t xml:space="preserve"> five to seven sovereign donors that do this in a significant way. And Australia has been in that category since about 2012 roughly. </w:t>
      </w:r>
      <w:proofErr w:type="gramStart"/>
      <w:r w:rsidRPr="000E790A">
        <w:rPr>
          <w:rFonts w:ascii="Arial" w:hAnsi="Arial"/>
        </w:rPr>
        <w:t>So</w:t>
      </w:r>
      <w:proofErr w:type="gramEnd"/>
      <w:r w:rsidRPr="000E790A">
        <w:rPr>
          <w:rFonts w:ascii="Arial" w:hAnsi="Arial"/>
        </w:rPr>
        <w:t xml:space="preserve"> we've got quite a </w:t>
      </w:r>
      <w:r w:rsidR="0C3CDB14" w:rsidRPr="000E790A">
        <w:rPr>
          <w:rFonts w:ascii="Arial" w:hAnsi="Arial"/>
        </w:rPr>
        <w:t>long-standing</w:t>
      </w:r>
      <w:r w:rsidRPr="000E790A">
        <w:rPr>
          <w:rFonts w:ascii="Arial" w:hAnsi="Arial"/>
        </w:rPr>
        <w:t xml:space="preserve"> record of support for PDPs. And the scope of that support, in general has tended to be limited to drugs, diagnostics, vector control tools. With a </w:t>
      </w:r>
      <w:proofErr w:type="gramStart"/>
      <w:r w:rsidRPr="000E790A">
        <w:rPr>
          <w:rFonts w:ascii="Arial" w:hAnsi="Arial"/>
        </w:rPr>
        <w:t>pretty heavy</w:t>
      </w:r>
      <w:proofErr w:type="gramEnd"/>
      <w:r w:rsidRPr="000E790A">
        <w:rPr>
          <w:rFonts w:ascii="Arial" w:hAnsi="Arial"/>
        </w:rPr>
        <w:t xml:space="preserve"> emphasis on malaria and tuberculosis up to quite recently, certainly up to the point where we began to invest heavily in CEPI. </w:t>
      </w:r>
    </w:p>
    <w:p w14:paraId="734519DF" w14:textId="77777777" w:rsidR="00E2267D" w:rsidRDefault="00E2267D" w:rsidP="00606ED8">
      <w:pPr>
        <w:spacing w:after="0"/>
        <w:rPr>
          <w:rFonts w:ascii="Arial" w:hAnsi="Arial"/>
        </w:rPr>
      </w:pPr>
    </w:p>
    <w:p w14:paraId="64840B04" w14:textId="7A976F38" w:rsidR="00E2267D" w:rsidRDefault="00E62304" w:rsidP="00606ED8">
      <w:pPr>
        <w:spacing w:after="0"/>
        <w:rPr>
          <w:rFonts w:ascii="Arial" w:hAnsi="Arial"/>
        </w:rPr>
      </w:pPr>
      <w:r w:rsidRPr="000E790A">
        <w:rPr>
          <w:rFonts w:ascii="Arial" w:hAnsi="Arial"/>
        </w:rPr>
        <w:t xml:space="preserve">In the current call for proposals, you will see that that scope has widened considerably. The disease focus has widened considerably, and there is in principle a capacity to support vaccine development provided it does not compete effectively with the work that CEPI has undertaken on </w:t>
      </w:r>
      <w:proofErr w:type="gramStart"/>
      <w:r w:rsidRPr="000E790A">
        <w:rPr>
          <w:rFonts w:ascii="Arial" w:hAnsi="Arial"/>
        </w:rPr>
        <w:t>a number of</w:t>
      </w:r>
      <w:proofErr w:type="gramEnd"/>
      <w:r w:rsidRPr="000E790A">
        <w:rPr>
          <w:rFonts w:ascii="Arial" w:hAnsi="Arial"/>
        </w:rPr>
        <w:t xml:space="preserve"> priority pathogens. You will see also in the current call that there is a much more explicit emphasis on supporting product access. That's reflected in the title of the call as compared with last time and it's reflected in the guidelines. The emphasis on product access is not intended to place the onus entirely on PDPs themselves to invest more in supporting access. It's intended to promote partnerships between PDPs and other </w:t>
      </w:r>
      <w:r w:rsidR="009F3894" w:rsidRPr="000E790A">
        <w:rPr>
          <w:rFonts w:ascii="Arial" w:hAnsi="Arial"/>
        </w:rPr>
        <w:t>organisation</w:t>
      </w:r>
      <w:r w:rsidRPr="000E790A">
        <w:rPr>
          <w:rFonts w:ascii="Arial" w:hAnsi="Arial"/>
        </w:rPr>
        <w:t xml:space="preserve">s that address some of the steps and some of the barriers towards product access particularly in the countries of our region. </w:t>
      </w:r>
    </w:p>
    <w:p w14:paraId="0BEF4C60" w14:textId="77777777" w:rsidR="00E2267D" w:rsidRDefault="00E2267D" w:rsidP="00606ED8">
      <w:pPr>
        <w:spacing w:after="0"/>
        <w:rPr>
          <w:rFonts w:ascii="Arial" w:hAnsi="Arial"/>
        </w:rPr>
      </w:pPr>
    </w:p>
    <w:p w14:paraId="6CE69E5A" w14:textId="2B4CE084" w:rsidR="00E2267D" w:rsidRDefault="00E62304" w:rsidP="00606ED8">
      <w:pPr>
        <w:spacing w:after="0"/>
        <w:rPr>
          <w:rFonts w:ascii="Arial" w:hAnsi="Arial"/>
        </w:rPr>
      </w:pPr>
      <w:r w:rsidRPr="000E790A">
        <w:rPr>
          <w:rFonts w:ascii="Arial" w:hAnsi="Arial"/>
        </w:rPr>
        <w:t xml:space="preserve">And </w:t>
      </w:r>
      <w:r w:rsidRPr="000E790A">
        <w:rPr>
          <w:rFonts w:ascii="Arial" w:hAnsi="Arial"/>
        </w:rPr>
        <w:lastRenderedPageBreak/>
        <w:t xml:space="preserve">the final point is that, through the way the call was framed, </w:t>
      </w:r>
      <w:r w:rsidR="007E6C1C" w:rsidRPr="000E790A">
        <w:rPr>
          <w:rFonts w:ascii="Arial" w:hAnsi="Arial"/>
        </w:rPr>
        <w:t>we have</w:t>
      </w:r>
      <w:r w:rsidR="007E6C1C" w:rsidRPr="000E790A">
        <w:rPr>
          <w:rFonts w:ascii="Arial" w:hAnsi="Arial"/>
        </w:rPr>
        <w:t xml:space="preserve"> </w:t>
      </w:r>
      <w:r w:rsidRPr="000E790A">
        <w:rPr>
          <w:rFonts w:ascii="Arial" w:hAnsi="Arial"/>
        </w:rPr>
        <w:t xml:space="preserve">sought to promote optimal use of Australian </w:t>
      </w:r>
      <w:r w:rsidR="009F3894" w:rsidRPr="000E790A">
        <w:rPr>
          <w:rFonts w:ascii="Arial" w:hAnsi="Arial"/>
        </w:rPr>
        <w:t>h</w:t>
      </w:r>
      <w:r w:rsidRPr="000E790A">
        <w:rPr>
          <w:rFonts w:ascii="Arial" w:hAnsi="Arial"/>
        </w:rPr>
        <w:t>ealth</w:t>
      </w:r>
      <w:r w:rsidR="009F3894" w:rsidRPr="000E790A">
        <w:rPr>
          <w:rFonts w:ascii="Arial" w:hAnsi="Arial"/>
        </w:rPr>
        <w:t xml:space="preserve"> and m</w:t>
      </w:r>
      <w:r w:rsidRPr="000E790A">
        <w:rPr>
          <w:rFonts w:ascii="Arial" w:hAnsi="Arial"/>
        </w:rPr>
        <w:t xml:space="preserve">edical research expertise and to maximize the extent to which trial and access activities undertaken in countries that are central to the overall </w:t>
      </w:r>
      <w:r w:rsidR="009F3894" w:rsidRPr="000E790A">
        <w:rPr>
          <w:rFonts w:ascii="Arial" w:hAnsi="Arial"/>
        </w:rPr>
        <w:t>r</w:t>
      </w:r>
      <w:r w:rsidRPr="000E790A">
        <w:rPr>
          <w:rFonts w:ascii="Arial" w:hAnsi="Arial"/>
        </w:rPr>
        <w:t xml:space="preserve">egional </w:t>
      </w:r>
      <w:r w:rsidR="009F3894" w:rsidRPr="000E790A">
        <w:rPr>
          <w:rFonts w:ascii="Arial" w:hAnsi="Arial"/>
        </w:rPr>
        <w:t>h</w:t>
      </w:r>
      <w:r w:rsidRPr="000E790A">
        <w:rPr>
          <w:rFonts w:ascii="Arial" w:hAnsi="Arial"/>
        </w:rPr>
        <w:t xml:space="preserve">ealth </w:t>
      </w:r>
      <w:r w:rsidR="009F3894" w:rsidRPr="000E790A">
        <w:rPr>
          <w:rFonts w:ascii="Arial" w:hAnsi="Arial"/>
        </w:rPr>
        <w:t>i</w:t>
      </w:r>
      <w:r w:rsidRPr="000E790A">
        <w:rPr>
          <w:rFonts w:ascii="Arial" w:hAnsi="Arial"/>
        </w:rPr>
        <w:t>nitiative, in other words, countries of the Pacific and Southeast Asia. So</w:t>
      </w:r>
      <w:r w:rsidR="001B49FB">
        <w:rPr>
          <w:rFonts w:ascii="Arial" w:hAnsi="Arial"/>
        </w:rPr>
        <w:t>,</w:t>
      </w:r>
      <w:r w:rsidRPr="000E790A">
        <w:rPr>
          <w:rFonts w:ascii="Arial" w:hAnsi="Arial"/>
        </w:rPr>
        <w:t xml:space="preserve"> I think that's all I want to say by way of introduction. </w:t>
      </w:r>
    </w:p>
    <w:p w14:paraId="06E30F68" w14:textId="77777777" w:rsidR="00E2267D" w:rsidRDefault="00E2267D" w:rsidP="00606ED8">
      <w:pPr>
        <w:spacing w:after="0"/>
        <w:rPr>
          <w:rFonts w:ascii="Arial" w:hAnsi="Arial"/>
        </w:rPr>
      </w:pPr>
    </w:p>
    <w:p w14:paraId="13A77D1A" w14:textId="6655DBED" w:rsidR="00365AA8" w:rsidRPr="000E790A" w:rsidRDefault="00E62304" w:rsidP="00606ED8">
      <w:pPr>
        <w:spacing w:after="0"/>
        <w:rPr>
          <w:rFonts w:ascii="Arial" w:hAnsi="Arial"/>
        </w:rPr>
      </w:pPr>
      <w:r w:rsidRPr="000E790A">
        <w:rPr>
          <w:rFonts w:ascii="Arial" w:hAnsi="Arial"/>
        </w:rPr>
        <w:t xml:space="preserve">I'd like to </w:t>
      </w:r>
      <w:proofErr w:type="gramStart"/>
      <w:r w:rsidRPr="000E790A">
        <w:rPr>
          <w:rFonts w:ascii="Arial" w:hAnsi="Arial"/>
        </w:rPr>
        <w:t>open up</w:t>
      </w:r>
      <w:proofErr w:type="gramEnd"/>
      <w:r w:rsidRPr="000E790A">
        <w:rPr>
          <w:rFonts w:ascii="Arial" w:hAnsi="Arial"/>
        </w:rPr>
        <w:t xml:space="preserve"> now for questions and responses. And I'm just having a very quick look at the chat already. Yes, the recording will be available via a link. Okay, so if we can now move to </w:t>
      </w:r>
      <w:proofErr w:type="spellStart"/>
      <w:r w:rsidRPr="000E790A">
        <w:rPr>
          <w:rFonts w:ascii="Arial" w:hAnsi="Arial"/>
        </w:rPr>
        <w:t>signaling</w:t>
      </w:r>
      <w:proofErr w:type="spellEnd"/>
      <w:r w:rsidRPr="000E790A">
        <w:rPr>
          <w:rFonts w:ascii="Arial" w:hAnsi="Arial"/>
        </w:rPr>
        <w:t xml:space="preserve"> interest in speaking either through raising your electronic hand or just putting your name and </w:t>
      </w:r>
      <w:r w:rsidR="009F3894" w:rsidRPr="000E790A">
        <w:rPr>
          <w:rFonts w:ascii="Arial" w:hAnsi="Arial"/>
        </w:rPr>
        <w:t>organisation</w:t>
      </w:r>
      <w:r w:rsidRPr="000E790A">
        <w:rPr>
          <w:rFonts w:ascii="Arial" w:hAnsi="Arial"/>
        </w:rPr>
        <w:t xml:space="preserve">al affiliation in the chat because sometimes your zoom tag is not fully informative. </w:t>
      </w:r>
      <w:proofErr w:type="gramStart"/>
      <w:r w:rsidRPr="000E790A">
        <w:rPr>
          <w:rFonts w:ascii="Arial" w:hAnsi="Arial"/>
        </w:rPr>
        <w:t>So</w:t>
      </w:r>
      <w:proofErr w:type="gramEnd"/>
      <w:r w:rsidRPr="000E790A">
        <w:rPr>
          <w:rFonts w:ascii="Arial" w:hAnsi="Arial"/>
        </w:rPr>
        <w:t xml:space="preserve"> either of those options is fine </w:t>
      </w:r>
      <w:r w:rsidR="65054DCF" w:rsidRPr="000E790A">
        <w:rPr>
          <w:rFonts w:ascii="Arial" w:hAnsi="Arial"/>
        </w:rPr>
        <w:t xml:space="preserve">- </w:t>
      </w:r>
      <w:r w:rsidRPr="000E790A">
        <w:rPr>
          <w:rFonts w:ascii="Arial" w:hAnsi="Arial"/>
        </w:rPr>
        <w:t>over to you. All right, we'll start with Nigel Beebe and Nigel if you could just give your affiliation before you proceed.</w:t>
      </w:r>
    </w:p>
    <w:p w14:paraId="1B770A3E" w14:textId="77777777" w:rsidR="00365AA8" w:rsidRPr="000E790A" w:rsidRDefault="00365AA8" w:rsidP="00606ED8">
      <w:pPr>
        <w:spacing w:after="0"/>
      </w:pPr>
    </w:p>
    <w:p w14:paraId="40D09E0D" w14:textId="77777777" w:rsidR="00365AA8" w:rsidRPr="000E790A" w:rsidRDefault="00E62304" w:rsidP="00606ED8">
      <w:pPr>
        <w:spacing w:after="0"/>
      </w:pPr>
      <w:r w:rsidRPr="000E790A">
        <w:rPr>
          <w:rFonts w:ascii="Arial" w:hAnsi="Arial"/>
          <w:b/>
        </w:rPr>
        <w:t xml:space="preserve">Nigel Beebe, UQ  </w:t>
      </w:r>
      <w:r w:rsidRPr="000E790A">
        <w:rPr>
          <w:rFonts w:ascii="Arial" w:hAnsi="Arial"/>
          <w:color w:val="5D7284"/>
        </w:rPr>
        <w:t>08:06</w:t>
      </w:r>
    </w:p>
    <w:p w14:paraId="1E4C3509" w14:textId="2EF97975" w:rsidR="00365AA8" w:rsidRPr="000E790A" w:rsidRDefault="00E62304" w:rsidP="00606ED8">
      <w:pPr>
        <w:spacing w:after="0"/>
      </w:pPr>
      <w:r w:rsidRPr="000E790A">
        <w:rPr>
          <w:rFonts w:ascii="Arial" w:hAnsi="Arial"/>
        </w:rPr>
        <w:t>Yes, Nigel Beebe, University Queensland. Just a question on the PDPs - how far through the research and fieldwork process were you expecting these PDPs to come from? How early in say the research production?  I'm thinking of relatively blue-sky stuff like, you know, genetically modified anti-malarial mosquitoes for places like Solomon Islands, and Vanuatu, just you know, very blue-sky, you know there's a lot of work happening in Africa in that area.</w:t>
      </w:r>
    </w:p>
    <w:p w14:paraId="6C9B6BB7" w14:textId="77777777" w:rsidR="00365AA8" w:rsidRPr="000E790A" w:rsidRDefault="00365AA8" w:rsidP="00606ED8">
      <w:pPr>
        <w:spacing w:after="0"/>
      </w:pPr>
    </w:p>
    <w:p w14:paraId="21803655"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08:48</w:t>
      </w:r>
    </w:p>
    <w:p w14:paraId="4EB10F41" w14:textId="5E6A9BC0" w:rsidR="00365AA8" w:rsidRPr="000E790A" w:rsidRDefault="00E62304" w:rsidP="00606ED8">
      <w:pPr>
        <w:spacing w:after="0"/>
      </w:pPr>
      <w:r w:rsidRPr="000E790A">
        <w:rPr>
          <w:rFonts w:ascii="Arial" w:hAnsi="Arial"/>
        </w:rPr>
        <w:t xml:space="preserve">Yeah, that's right. I mean, this is a little bit kind of 'a read the guidelines response' but if you have a look, we are focused on supporting </w:t>
      </w:r>
      <w:r w:rsidR="009F3894" w:rsidRPr="000E790A">
        <w:rPr>
          <w:rFonts w:ascii="Arial" w:hAnsi="Arial"/>
        </w:rPr>
        <w:t>organisation</w:t>
      </w:r>
      <w:r w:rsidRPr="000E790A">
        <w:rPr>
          <w:rFonts w:ascii="Arial" w:hAnsi="Arial"/>
        </w:rPr>
        <w:t xml:space="preserve">s that have very broad product portfolios, with different products at different stages of development and some products in the latter stages of development moving in a credible way toward registration. </w:t>
      </w:r>
      <w:proofErr w:type="gramStart"/>
      <w:r w:rsidRPr="000E790A">
        <w:rPr>
          <w:rFonts w:ascii="Arial" w:hAnsi="Arial"/>
        </w:rPr>
        <w:t>So</w:t>
      </w:r>
      <w:proofErr w:type="gramEnd"/>
      <w:r w:rsidRPr="000E790A">
        <w:rPr>
          <w:rFonts w:ascii="Arial" w:hAnsi="Arial"/>
        </w:rPr>
        <w:t xml:space="preserve"> we will not be looking at either single products or at </w:t>
      </w:r>
      <w:r w:rsidR="009F3894" w:rsidRPr="000E790A">
        <w:rPr>
          <w:rFonts w:ascii="Arial" w:hAnsi="Arial"/>
        </w:rPr>
        <w:t>organisation</w:t>
      </w:r>
      <w:r w:rsidRPr="000E790A">
        <w:rPr>
          <w:rFonts w:ascii="Arial" w:hAnsi="Arial"/>
        </w:rPr>
        <w:t xml:space="preserve">s that only have very early stage products. Now, some of the technologies you're talking about are </w:t>
      </w:r>
      <w:proofErr w:type="gramStart"/>
      <w:r w:rsidRPr="000E790A">
        <w:rPr>
          <w:rFonts w:ascii="Arial" w:hAnsi="Arial"/>
        </w:rPr>
        <w:t>actually very</w:t>
      </w:r>
      <w:proofErr w:type="gramEnd"/>
      <w:r w:rsidRPr="000E790A">
        <w:rPr>
          <w:rFonts w:ascii="Arial" w:hAnsi="Arial"/>
        </w:rPr>
        <w:t xml:space="preserve"> advanced. </w:t>
      </w:r>
      <w:proofErr w:type="gramStart"/>
      <w:r w:rsidRPr="000E790A">
        <w:rPr>
          <w:rFonts w:ascii="Arial" w:hAnsi="Arial"/>
        </w:rPr>
        <w:t>So</w:t>
      </w:r>
      <w:proofErr w:type="gramEnd"/>
      <w:r w:rsidRPr="000E790A">
        <w:rPr>
          <w:rFonts w:ascii="Arial" w:hAnsi="Arial"/>
        </w:rPr>
        <w:t xml:space="preserve"> I'm not suggesting that that's the case. I hope that that's clear.</w:t>
      </w:r>
    </w:p>
    <w:p w14:paraId="79A3092D" w14:textId="77777777" w:rsidR="00365AA8" w:rsidRPr="000E790A" w:rsidRDefault="00365AA8" w:rsidP="00606ED8">
      <w:pPr>
        <w:spacing w:after="0"/>
      </w:pPr>
    </w:p>
    <w:p w14:paraId="7EA3F802" w14:textId="77777777" w:rsidR="00365AA8" w:rsidRPr="000E790A" w:rsidRDefault="00E62304" w:rsidP="00606ED8">
      <w:pPr>
        <w:spacing w:after="0"/>
      </w:pPr>
      <w:r w:rsidRPr="000E790A">
        <w:rPr>
          <w:rFonts w:ascii="Arial" w:hAnsi="Arial"/>
          <w:b/>
        </w:rPr>
        <w:t xml:space="preserve">Nigel Beebe, UQ  </w:t>
      </w:r>
      <w:r w:rsidRPr="000E790A">
        <w:rPr>
          <w:rFonts w:ascii="Arial" w:hAnsi="Arial"/>
          <w:color w:val="5D7284"/>
        </w:rPr>
        <w:t>09:38</w:t>
      </w:r>
    </w:p>
    <w:p w14:paraId="736E5DE2" w14:textId="754D1398" w:rsidR="00365AA8" w:rsidRPr="000E790A" w:rsidRDefault="00E62304" w:rsidP="00606ED8">
      <w:pPr>
        <w:spacing w:after="0"/>
        <w:rPr>
          <w:rFonts w:ascii="Arial" w:hAnsi="Arial"/>
        </w:rPr>
      </w:pPr>
      <w:r w:rsidRPr="000E790A">
        <w:rPr>
          <w:rFonts w:ascii="Arial" w:hAnsi="Arial"/>
        </w:rPr>
        <w:t>No, that's</w:t>
      </w:r>
      <w:r w:rsidR="40AC30CE" w:rsidRPr="000E790A">
        <w:rPr>
          <w:rFonts w:ascii="Arial" w:hAnsi="Arial"/>
        </w:rPr>
        <w:t xml:space="preserve"> a</w:t>
      </w:r>
      <w:r w:rsidRPr="000E790A">
        <w:rPr>
          <w:rFonts w:ascii="Arial" w:hAnsi="Arial"/>
        </w:rPr>
        <w:t xml:space="preserve"> nice clarification. Thanks.</w:t>
      </w:r>
    </w:p>
    <w:p w14:paraId="6C149C5D" w14:textId="77777777" w:rsidR="00365AA8" w:rsidRPr="000E790A" w:rsidRDefault="00365AA8" w:rsidP="00606ED8">
      <w:pPr>
        <w:spacing w:after="0"/>
      </w:pPr>
    </w:p>
    <w:p w14:paraId="6DBF7FF6"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09:41</w:t>
      </w:r>
    </w:p>
    <w:p w14:paraId="669CFB06" w14:textId="20CEE4A0" w:rsidR="00365AA8" w:rsidRPr="000E790A" w:rsidRDefault="00E62304" w:rsidP="00606ED8">
      <w:pPr>
        <w:spacing w:after="0"/>
        <w:rPr>
          <w:rFonts w:ascii="Arial" w:hAnsi="Arial"/>
        </w:rPr>
      </w:pPr>
      <w:r w:rsidRPr="000E790A">
        <w:rPr>
          <w:rFonts w:ascii="Arial" w:hAnsi="Arial"/>
        </w:rPr>
        <w:t>We've got a couple of questions in the chat. Paul, if you could introduce yourself.</w:t>
      </w:r>
    </w:p>
    <w:p w14:paraId="2F56FC5B" w14:textId="77777777" w:rsidR="00365AA8" w:rsidRPr="000E790A" w:rsidRDefault="00365AA8" w:rsidP="00606ED8">
      <w:pPr>
        <w:spacing w:after="0"/>
      </w:pPr>
    </w:p>
    <w:p w14:paraId="371C0D78" w14:textId="77777777" w:rsidR="00365AA8" w:rsidRPr="000E790A" w:rsidRDefault="00E62304" w:rsidP="00606ED8">
      <w:pPr>
        <w:spacing w:after="0"/>
      </w:pPr>
      <w:r w:rsidRPr="000E790A">
        <w:rPr>
          <w:rFonts w:ascii="Arial" w:hAnsi="Arial"/>
          <w:b/>
        </w:rPr>
        <w:t xml:space="preserve">Paul </w:t>
      </w:r>
      <w:proofErr w:type="spellStart"/>
      <w:r w:rsidRPr="000E790A">
        <w:rPr>
          <w:rFonts w:ascii="Arial" w:hAnsi="Arial"/>
          <w:b/>
        </w:rPr>
        <w:t>Domanico</w:t>
      </w:r>
      <w:proofErr w:type="spellEnd"/>
      <w:r w:rsidRPr="000E790A">
        <w:rPr>
          <w:rFonts w:ascii="Arial" w:hAnsi="Arial"/>
          <w:b/>
        </w:rPr>
        <w:t xml:space="preserve">, CHAI  </w:t>
      </w:r>
      <w:r w:rsidRPr="000E790A">
        <w:rPr>
          <w:rFonts w:ascii="Arial" w:hAnsi="Arial"/>
          <w:color w:val="5D7284"/>
        </w:rPr>
        <w:t>09:56</w:t>
      </w:r>
    </w:p>
    <w:p w14:paraId="4A3D8956" w14:textId="222F28AB" w:rsidR="00365AA8" w:rsidRPr="000E790A" w:rsidRDefault="00E62304" w:rsidP="00606ED8">
      <w:pPr>
        <w:spacing w:after="0"/>
      </w:pPr>
      <w:r w:rsidRPr="000E790A">
        <w:rPr>
          <w:rFonts w:ascii="Arial" w:hAnsi="Arial"/>
        </w:rPr>
        <w:t xml:space="preserve">Hi, I'm Paul </w:t>
      </w:r>
      <w:proofErr w:type="spellStart"/>
      <w:r w:rsidRPr="000E790A">
        <w:rPr>
          <w:rFonts w:ascii="Arial" w:hAnsi="Arial"/>
        </w:rPr>
        <w:t>Domanico</w:t>
      </w:r>
      <w:proofErr w:type="spellEnd"/>
      <w:r w:rsidRPr="000E790A">
        <w:rPr>
          <w:rFonts w:ascii="Arial" w:hAnsi="Arial"/>
        </w:rPr>
        <w:t>, Senior Director of Clinical Health Sciences at the Clinton Health Access Initiative (CHAI). CHAI is co-lead of</w:t>
      </w:r>
      <w:r w:rsidR="007E6C1C">
        <w:rPr>
          <w:rFonts w:ascii="Arial" w:hAnsi="Arial"/>
        </w:rPr>
        <w:t xml:space="preserve"> a</w:t>
      </w:r>
      <w:r w:rsidRPr="000E790A">
        <w:rPr>
          <w:rFonts w:ascii="Arial" w:hAnsi="Arial"/>
        </w:rPr>
        <w:t xml:space="preserve"> group which is a consortium chaired by the WHO to advance </w:t>
      </w:r>
      <w:r w:rsidR="007E6C1C" w:rsidRPr="000E790A">
        <w:rPr>
          <w:rFonts w:ascii="Arial" w:hAnsi="Arial"/>
        </w:rPr>
        <w:t>paediatric</w:t>
      </w:r>
      <w:r w:rsidRPr="000E790A">
        <w:rPr>
          <w:rFonts w:ascii="Arial" w:hAnsi="Arial"/>
        </w:rPr>
        <w:t xml:space="preserve"> medicines for </w:t>
      </w:r>
      <w:proofErr w:type="gramStart"/>
      <w:r w:rsidRPr="000E790A">
        <w:rPr>
          <w:rFonts w:ascii="Arial" w:hAnsi="Arial"/>
        </w:rPr>
        <w:t>a number of</w:t>
      </w:r>
      <w:proofErr w:type="gramEnd"/>
      <w:r w:rsidRPr="000E790A">
        <w:rPr>
          <w:rFonts w:ascii="Arial" w:hAnsi="Arial"/>
        </w:rPr>
        <w:t xml:space="preserve"> infectious diseases. We're starting to look at non-infectious diseases. I'm curious if </w:t>
      </w:r>
      <w:r w:rsidR="007E6C1C" w:rsidRPr="000E790A">
        <w:rPr>
          <w:rFonts w:ascii="Arial" w:hAnsi="Arial"/>
        </w:rPr>
        <w:t>paediatric</w:t>
      </w:r>
      <w:r w:rsidRPr="000E790A">
        <w:rPr>
          <w:rFonts w:ascii="Arial" w:hAnsi="Arial"/>
        </w:rPr>
        <w:t xml:space="preserve"> formulations would be considered for something like this.</w:t>
      </w:r>
    </w:p>
    <w:p w14:paraId="35CA92CB" w14:textId="77777777" w:rsidR="00365AA8" w:rsidRPr="000E790A" w:rsidRDefault="00365AA8" w:rsidP="00606ED8">
      <w:pPr>
        <w:spacing w:after="0"/>
      </w:pPr>
    </w:p>
    <w:p w14:paraId="376E3476"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10:27</w:t>
      </w:r>
    </w:p>
    <w:p w14:paraId="19DF6DFC" w14:textId="21FD3AF0" w:rsidR="00365AA8" w:rsidRPr="000E790A" w:rsidRDefault="00E62304" w:rsidP="00606ED8">
      <w:pPr>
        <w:spacing w:after="0"/>
      </w:pPr>
      <w:r w:rsidRPr="000E790A">
        <w:rPr>
          <w:rFonts w:ascii="Arial" w:hAnsi="Arial"/>
        </w:rPr>
        <w:t xml:space="preserve">Definitely. And if you look at the portfolios of some of the </w:t>
      </w:r>
      <w:r w:rsidR="009F3894" w:rsidRPr="000E790A">
        <w:rPr>
          <w:rFonts w:ascii="Arial" w:hAnsi="Arial"/>
        </w:rPr>
        <w:t>organisation</w:t>
      </w:r>
      <w:r w:rsidRPr="000E790A">
        <w:rPr>
          <w:rFonts w:ascii="Arial" w:hAnsi="Arial"/>
        </w:rPr>
        <w:t>s we</w:t>
      </w:r>
      <w:r w:rsidR="007E6C1C">
        <w:rPr>
          <w:rFonts w:ascii="Arial" w:hAnsi="Arial"/>
        </w:rPr>
        <w:t>’</w:t>
      </w:r>
      <w:r w:rsidRPr="000E790A">
        <w:rPr>
          <w:rFonts w:ascii="Arial" w:hAnsi="Arial"/>
        </w:rPr>
        <w:t>re already supporting</w:t>
      </w:r>
      <w:r w:rsidR="007E6C1C">
        <w:rPr>
          <w:rFonts w:ascii="Arial" w:hAnsi="Arial"/>
        </w:rPr>
        <w:t xml:space="preserve">, </w:t>
      </w:r>
      <w:r w:rsidRPr="000E790A">
        <w:rPr>
          <w:rFonts w:ascii="Arial" w:hAnsi="Arial"/>
        </w:rPr>
        <w:t xml:space="preserve">particularly some do significant development work on </w:t>
      </w:r>
      <w:r w:rsidR="007E6C1C" w:rsidRPr="000E790A">
        <w:rPr>
          <w:rFonts w:ascii="Arial" w:hAnsi="Arial"/>
        </w:rPr>
        <w:t>paediatric</w:t>
      </w:r>
      <w:r w:rsidRPr="000E790A">
        <w:rPr>
          <w:rFonts w:ascii="Arial" w:hAnsi="Arial"/>
        </w:rPr>
        <w:t xml:space="preserve"> formulations of drugs. So yes, in a portfolio context, again, you know, single products are out of scope, but as part of the portfolio of </w:t>
      </w:r>
      <w:proofErr w:type="gramStart"/>
      <w:r w:rsidRPr="000E790A">
        <w:rPr>
          <w:rFonts w:ascii="Arial" w:hAnsi="Arial"/>
        </w:rPr>
        <w:t>products, definitely</w:t>
      </w:r>
      <w:proofErr w:type="gramEnd"/>
      <w:r w:rsidRPr="000E790A">
        <w:rPr>
          <w:rFonts w:ascii="Arial" w:hAnsi="Arial"/>
        </w:rPr>
        <w:t>.</w:t>
      </w:r>
    </w:p>
    <w:p w14:paraId="2B8B0B3B" w14:textId="77777777" w:rsidR="00365AA8" w:rsidRPr="000E790A" w:rsidRDefault="00365AA8" w:rsidP="00606ED8">
      <w:pPr>
        <w:spacing w:after="0"/>
      </w:pPr>
    </w:p>
    <w:p w14:paraId="103A9022" w14:textId="77777777" w:rsidR="00365AA8" w:rsidRPr="000E790A" w:rsidRDefault="00E62304" w:rsidP="00606ED8">
      <w:pPr>
        <w:spacing w:after="0"/>
      </w:pPr>
      <w:r w:rsidRPr="000E790A">
        <w:rPr>
          <w:rFonts w:ascii="Arial" w:hAnsi="Arial"/>
          <w:b/>
        </w:rPr>
        <w:lastRenderedPageBreak/>
        <w:t xml:space="preserve">Paul </w:t>
      </w:r>
      <w:proofErr w:type="spellStart"/>
      <w:r w:rsidRPr="000E790A">
        <w:rPr>
          <w:rFonts w:ascii="Arial" w:hAnsi="Arial"/>
          <w:b/>
        </w:rPr>
        <w:t>Domanico</w:t>
      </w:r>
      <w:proofErr w:type="spellEnd"/>
      <w:r w:rsidRPr="000E790A">
        <w:rPr>
          <w:rFonts w:ascii="Arial" w:hAnsi="Arial"/>
          <w:b/>
        </w:rPr>
        <w:t xml:space="preserve">, CHAI  </w:t>
      </w:r>
      <w:r w:rsidRPr="000E790A">
        <w:rPr>
          <w:rFonts w:ascii="Arial" w:hAnsi="Arial"/>
          <w:color w:val="5D7284"/>
        </w:rPr>
        <w:t>10:52</w:t>
      </w:r>
    </w:p>
    <w:p w14:paraId="31B81695" w14:textId="77777777" w:rsidR="00365AA8" w:rsidRPr="000E790A" w:rsidRDefault="00E62304" w:rsidP="00606ED8">
      <w:pPr>
        <w:spacing w:after="0"/>
      </w:pPr>
      <w:r w:rsidRPr="000E790A">
        <w:rPr>
          <w:rFonts w:ascii="Arial" w:hAnsi="Arial"/>
        </w:rPr>
        <w:t>Thank you very much.</w:t>
      </w:r>
    </w:p>
    <w:p w14:paraId="7E472EBD" w14:textId="77777777" w:rsidR="00365AA8" w:rsidRPr="000E790A" w:rsidRDefault="00365AA8" w:rsidP="00606ED8">
      <w:pPr>
        <w:spacing w:after="0"/>
      </w:pPr>
    </w:p>
    <w:p w14:paraId="0BD8F5FC" w14:textId="77777777" w:rsidR="00365AA8" w:rsidRPr="000E790A" w:rsidRDefault="00E62304" w:rsidP="00606ED8">
      <w:pPr>
        <w:spacing w:after="0"/>
      </w:pPr>
      <w:r w:rsidRPr="000E790A">
        <w:rPr>
          <w:rFonts w:ascii="Arial" w:hAnsi="Arial"/>
          <w:b/>
        </w:rPr>
        <w:t xml:space="preserve">Fred Yeomans, IVCC  </w:t>
      </w:r>
      <w:r w:rsidRPr="000E790A">
        <w:rPr>
          <w:rFonts w:ascii="Arial" w:hAnsi="Arial"/>
          <w:color w:val="5D7284"/>
        </w:rPr>
        <w:t>10:53</w:t>
      </w:r>
    </w:p>
    <w:p w14:paraId="1D6178A0" w14:textId="77777777" w:rsidR="00365AA8" w:rsidRPr="000E790A" w:rsidRDefault="00E62304" w:rsidP="00606ED8">
      <w:pPr>
        <w:spacing w:after="0"/>
      </w:pPr>
      <w:r w:rsidRPr="000E790A">
        <w:rPr>
          <w:rFonts w:ascii="Arial" w:hAnsi="Arial"/>
        </w:rPr>
        <w:t xml:space="preserve">I was just wondering if there were any changes in terms of the countries that you see as priority countries in the region. I know that certain countries that DFAT doesn't tend to invest in because they have, you know, relatively better health systems. For example, I don't know if there's any kind of changes in those target countries that we should be aware of in this next round. </w:t>
      </w:r>
    </w:p>
    <w:p w14:paraId="3F5D4ED1" w14:textId="77777777" w:rsidR="00365AA8" w:rsidRPr="000E790A" w:rsidRDefault="00365AA8" w:rsidP="00606ED8">
      <w:pPr>
        <w:spacing w:after="0"/>
      </w:pPr>
    </w:p>
    <w:p w14:paraId="79A586B5"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11:41</w:t>
      </w:r>
    </w:p>
    <w:p w14:paraId="1E783A26" w14:textId="77777777" w:rsidR="007E6C1C" w:rsidRDefault="00E62304" w:rsidP="00606ED8">
      <w:pPr>
        <w:spacing w:after="0"/>
        <w:rPr>
          <w:rFonts w:ascii="Arial" w:hAnsi="Arial"/>
        </w:rPr>
      </w:pPr>
      <w:r w:rsidRPr="000E790A">
        <w:rPr>
          <w:rFonts w:ascii="Arial" w:hAnsi="Arial"/>
        </w:rPr>
        <w:t xml:space="preserve">Essentially, no, but it </w:t>
      </w:r>
      <w:proofErr w:type="gramStart"/>
      <w:r w:rsidRPr="000E790A">
        <w:rPr>
          <w:rFonts w:ascii="Arial" w:hAnsi="Arial"/>
        </w:rPr>
        <w:t>sort</w:t>
      </w:r>
      <w:proofErr w:type="gramEnd"/>
      <w:r w:rsidRPr="000E790A">
        <w:rPr>
          <w:rFonts w:ascii="Arial" w:hAnsi="Arial"/>
        </w:rPr>
        <w:t xml:space="preserve"> of depends what you mean. </w:t>
      </w:r>
      <w:proofErr w:type="gramStart"/>
      <w:r w:rsidRPr="000E790A">
        <w:rPr>
          <w:rFonts w:ascii="Arial" w:hAnsi="Arial"/>
        </w:rPr>
        <w:t>So</w:t>
      </w:r>
      <w:proofErr w:type="gramEnd"/>
      <w:r w:rsidRPr="000E790A">
        <w:rPr>
          <w:rFonts w:ascii="Arial" w:hAnsi="Arial"/>
        </w:rPr>
        <w:t xml:space="preserve"> in terms of our - I don't like to use the word beneficiary, but I guess the beneficiary set of countries - it's the same as the developing countries of the Pacific and Southeast Asia. Of course, some circumstances have changed. It's very difficult to do anything whatsoever in Myanmar </w:t>
      </w:r>
      <w:proofErr w:type="gramStart"/>
      <w:r w:rsidRPr="000E790A">
        <w:rPr>
          <w:rFonts w:ascii="Arial" w:hAnsi="Arial"/>
        </w:rPr>
        <w:t>at the moment</w:t>
      </w:r>
      <w:proofErr w:type="gramEnd"/>
      <w:r w:rsidRPr="000E790A">
        <w:rPr>
          <w:rFonts w:ascii="Arial" w:hAnsi="Arial"/>
        </w:rPr>
        <w:t xml:space="preserve">, for example. </w:t>
      </w:r>
    </w:p>
    <w:p w14:paraId="226326AA" w14:textId="77777777" w:rsidR="007E6C1C" w:rsidRDefault="007E6C1C" w:rsidP="00606ED8">
      <w:pPr>
        <w:spacing w:after="0"/>
        <w:rPr>
          <w:rFonts w:ascii="Arial" w:hAnsi="Arial"/>
        </w:rPr>
      </w:pPr>
    </w:p>
    <w:p w14:paraId="32C1F95A" w14:textId="77777777" w:rsidR="007E6C1C" w:rsidRDefault="00E62304" w:rsidP="00606ED8">
      <w:pPr>
        <w:spacing w:after="0"/>
        <w:rPr>
          <w:rFonts w:ascii="Arial" w:hAnsi="Arial"/>
        </w:rPr>
      </w:pPr>
      <w:r w:rsidRPr="000E790A">
        <w:rPr>
          <w:rFonts w:ascii="Arial" w:hAnsi="Arial"/>
        </w:rPr>
        <w:t>But I guess one other thing that has changed a little bit through the pandemic, courtesy of our pandemic response, is that our relationship with health ministries in some of the more advanced countries of Southeast Asia has really developed an</w:t>
      </w:r>
      <w:r w:rsidR="3C76F1B7" w:rsidRPr="000E790A">
        <w:rPr>
          <w:rFonts w:ascii="Arial" w:hAnsi="Arial"/>
        </w:rPr>
        <w:t>d</w:t>
      </w:r>
      <w:r w:rsidRPr="000E790A">
        <w:rPr>
          <w:rFonts w:ascii="Arial" w:hAnsi="Arial"/>
        </w:rPr>
        <w:t xml:space="preserve"> I see scope for working in partnership mode with health ministries and research institutions</w:t>
      </w:r>
      <w:r w:rsidR="4C1DC38C" w:rsidRPr="000E790A">
        <w:rPr>
          <w:rFonts w:ascii="Arial" w:hAnsi="Arial"/>
        </w:rPr>
        <w:t xml:space="preserve"> in</w:t>
      </w:r>
      <w:r w:rsidRPr="000E790A">
        <w:rPr>
          <w:rFonts w:ascii="Arial" w:hAnsi="Arial"/>
        </w:rPr>
        <w:t xml:space="preserve"> some of those countries</w:t>
      </w:r>
      <w:r w:rsidR="06716031" w:rsidRPr="000E790A">
        <w:rPr>
          <w:rFonts w:ascii="Arial" w:hAnsi="Arial"/>
        </w:rPr>
        <w:t>,</w:t>
      </w:r>
      <w:r w:rsidRPr="000E790A">
        <w:rPr>
          <w:rFonts w:ascii="Arial" w:hAnsi="Arial"/>
        </w:rPr>
        <w:t xml:space="preserve"> so not as beneficiaries, but much more as partners and</w:t>
      </w:r>
      <w:r w:rsidR="009F3894" w:rsidRPr="000E790A">
        <w:rPr>
          <w:rFonts w:ascii="Arial" w:hAnsi="Arial"/>
        </w:rPr>
        <w:t xml:space="preserve">, </w:t>
      </w:r>
      <w:r w:rsidRPr="000E790A">
        <w:rPr>
          <w:rFonts w:ascii="Arial" w:hAnsi="Arial"/>
        </w:rPr>
        <w:t xml:space="preserve">for example, our national science agencies because CSIRO is building its relationships with Thailand, Malaysia, in particular. Singapore would be another example in the fully developed category. </w:t>
      </w:r>
    </w:p>
    <w:p w14:paraId="3380EDF8" w14:textId="77777777" w:rsidR="007E6C1C" w:rsidRDefault="007E6C1C" w:rsidP="00606ED8">
      <w:pPr>
        <w:spacing w:after="0"/>
        <w:rPr>
          <w:rFonts w:ascii="Arial" w:hAnsi="Arial"/>
        </w:rPr>
      </w:pPr>
    </w:p>
    <w:p w14:paraId="5E2DC557" w14:textId="5687D19A" w:rsidR="00365AA8" w:rsidRPr="000E790A" w:rsidRDefault="00E62304" w:rsidP="00606ED8">
      <w:pPr>
        <w:spacing w:after="0"/>
      </w:pPr>
      <w:r w:rsidRPr="000E790A">
        <w:rPr>
          <w:rFonts w:ascii="Arial" w:hAnsi="Arial"/>
        </w:rPr>
        <w:t xml:space="preserve">So it might be that there are elements of the work of some of the </w:t>
      </w:r>
      <w:r w:rsidR="009F3894" w:rsidRPr="000E790A">
        <w:rPr>
          <w:rFonts w:ascii="Arial" w:hAnsi="Arial"/>
        </w:rPr>
        <w:t>organisation</w:t>
      </w:r>
      <w:r w:rsidRPr="000E790A">
        <w:rPr>
          <w:rFonts w:ascii="Arial" w:hAnsi="Arial"/>
        </w:rPr>
        <w:t xml:space="preserve">s here that draw strongly on the strengths of some of those more advanced countries, not as beneficiaries but as partners in general, the answer is - it is the same priority countries as previous. </w:t>
      </w:r>
    </w:p>
    <w:p w14:paraId="1CF8708D" w14:textId="77777777" w:rsidR="00365AA8" w:rsidRPr="000E790A" w:rsidRDefault="00365AA8" w:rsidP="00606ED8">
      <w:pPr>
        <w:spacing w:after="0"/>
      </w:pPr>
    </w:p>
    <w:p w14:paraId="020291D1" w14:textId="77777777" w:rsidR="00365AA8" w:rsidRPr="000E790A" w:rsidRDefault="00E62304" w:rsidP="00606ED8">
      <w:pPr>
        <w:spacing w:after="0"/>
      </w:pPr>
      <w:r w:rsidRPr="000E790A">
        <w:rPr>
          <w:rFonts w:ascii="Arial" w:hAnsi="Arial"/>
          <w:b/>
        </w:rPr>
        <w:t xml:space="preserve">Fred Yeomans, IVCC  </w:t>
      </w:r>
      <w:r w:rsidRPr="000E790A">
        <w:rPr>
          <w:rFonts w:ascii="Arial" w:hAnsi="Arial"/>
          <w:color w:val="5D7284"/>
        </w:rPr>
        <w:t>13:09</w:t>
      </w:r>
    </w:p>
    <w:p w14:paraId="37A0A211" w14:textId="77777777" w:rsidR="00365AA8" w:rsidRPr="000E790A" w:rsidRDefault="00E62304" w:rsidP="00606ED8">
      <w:pPr>
        <w:spacing w:after="0"/>
      </w:pPr>
      <w:r w:rsidRPr="000E790A">
        <w:rPr>
          <w:rFonts w:ascii="Arial" w:hAnsi="Arial"/>
        </w:rPr>
        <w:t>Excellent. Thank you.</w:t>
      </w:r>
    </w:p>
    <w:p w14:paraId="28764749" w14:textId="77777777" w:rsidR="00365AA8" w:rsidRPr="000E790A" w:rsidRDefault="00365AA8" w:rsidP="00606ED8">
      <w:pPr>
        <w:spacing w:after="0"/>
      </w:pPr>
    </w:p>
    <w:p w14:paraId="5C999595" w14:textId="77777777" w:rsidR="00365AA8" w:rsidRPr="000E790A" w:rsidRDefault="00E62304" w:rsidP="00606ED8">
      <w:pPr>
        <w:spacing w:after="0"/>
      </w:pPr>
      <w:r w:rsidRPr="000E790A">
        <w:rPr>
          <w:rFonts w:ascii="Arial" w:hAnsi="Arial"/>
          <w:b/>
        </w:rPr>
        <w:t xml:space="preserve">Rhiannon Dalrymple, UQ  </w:t>
      </w:r>
      <w:r w:rsidRPr="000E790A">
        <w:rPr>
          <w:rFonts w:ascii="Arial" w:hAnsi="Arial"/>
          <w:color w:val="5D7284"/>
        </w:rPr>
        <w:t>13:15</w:t>
      </w:r>
    </w:p>
    <w:p w14:paraId="0B0C5BB6" w14:textId="4854916F" w:rsidR="00365AA8" w:rsidRPr="000E790A" w:rsidRDefault="00E62304" w:rsidP="00606ED8">
      <w:pPr>
        <w:spacing w:after="0"/>
      </w:pPr>
      <w:r w:rsidRPr="000E790A">
        <w:rPr>
          <w:rFonts w:ascii="Arial" w:hAnsi="Arial"/>
        </w:rPr>
        <w:t xml:space="preserve">Thank you, Rhiannon </w:t>
      </w:r>
      <w:r w:rsidR="009F3894" w:rsidRPr="000E790A">
        <w:rPr>
          <w:rFonts w:ascii="Arial" w:hAnsi="Arial"/>
        </w:rPr>
        <w:t>Dalrymple</w:t>
      </w:r>
      <w:r w:rsidRPr="000E790A">
        <w:rPr>
          <w:rFonts w:ascii="Arial" w:hAnsi="Arial"/>
        </w:rPr>
        <w:t xml:space="preserve">, from UQ, I'm project manager for the rapid response vaccine pipeline there. I just was wondering if you could provide a bit more information, a bit more clarity, about what you said that projects could not be competing with CEPI's work on WHO priority pathogens? Can you say a bit more about that, please? </w:t>
      </w:r>
    </w:p>
    <w:p w14:paraId="7426FBC7" w14:textId="77777777" w:rsidR="00365AA8" w:rsidRPr="000E790A" w:rsidRDefault="00365AA8" w:rsidP="00606ED8">
      <w:pPr>
        <w:spacing w:after="0"/>
      </w:pPr>
    </w:p>
    <w:p w14:paraId="1695F702"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13:37</w:t>
      </w:r>
    </w:p>
    <w:p w14:paraId="1231C8FE" w14:textId="77777777" w:rsidR="00365AA8" w:rsidRPr="000E790A" w:rsidRDefault="00E62304" w:rsidP="00606ED8">
      <w:pPr>
        <w:spacing w:after="0"/>
      </w:pPr>
      <w:r w:rsidRPr="000E790A">
        <w:rPr>
          <w:rFonts w:ascii="Arial" w:hAnsi="Arial"/>
        </w:rPr>
        <w:t xml:space="preserve">Sure. I mean, I think that's reasonably straightforward. So CEPI is </w:t>
      </w:r>
      <w:proofErr w:type="gramStart"/>
      <w:r w:rsidRPr="000E790A">
        <w:rPr>
          <w:rFonts w:ascii="Arial" w:hAnsi="Arial"/>
        </w:rPr>
        <w:t>pretty heavily</w:t>
      </w:r>
      <w:proofErr w:type="gramEnd"/>
      <w:r w:rsidRPr="000E790A">
        <w:rPr>
          <w:rFonts w:ascii="Arial" w:hAnsi="Arial"/>
        </w:rPr>
        <w:t xml:space="preserve"> funded for work on a range of pathogens, and they're pretty transparent about what they're working on.</w:t>
      </w:r>
    </w:p>
    <w:p w14:paraId="1AF873C5" w14:textId="77777777" w:rsidR="00365AA8" w:rsidRPr="000E790A" w:rsidRDefault="00365AA8" w:rsidP="00606ED8">
      <w:pPr>
        <w:spacing w:after="0"/>
      </w:pPr>
    </w:p>
    <w:p w14:paraId="487E0895" w14:textId="77777777" w:rsidR="00365AA8" w:rsidRPr="000E790A" w:rsidRDefault="00E62304" w:rsidP="00606ED8">
      <w:pPr>
        <w:spacing w:after="0"/>
      </w:pPr>
      <w:r w:rsidRPr="000E790A">
        <w:rPr>
          <w:rFonts w:ascii="Arial" w:hAnsi="Arial"/>
          <w:b/>
        </w:rPr>
        <w:t xml:space="preserve">Rhiannon Dalrymple, UQ  </w:t>
      </w:r>
      <w:r w:rsidRPr="000E790A">
        <w:rPr>
          <w:rFonts w:ascii="Arial" w:hAnsi="Arial"/>
          <w:color w:val="5D7284"/>
        </w:rPr>
        <w:t>13:54</w:t>
      </w:r>
    </w:p>
    <w:p w14:paraId="261C28ED" w14:textId="77777777" w:rsidR="00365AA8" w:rsidRPr="000E790A" w:rsidRDefault="00E62304" w:rsidP="00606ED8">
      <w:pPr>
        <w:spacing w:after="0"/>
      </w:pPr>
      <w:r w:rsidRPr="000E790A">
        <w:rPr>
          <w:rFonts w:ascii="Arial" w:hAnsi="Arial"/>
        </w:rPr>
        <w:t>There would be no funding for anything on their priority list?</w:t>
      </w:r>
    </w:p>
    <w:p w14:paraId="215ADC0C" w14:textId="77777777" w:rsidR="00365AA8" w:rsidRPr="000E790A" w:rsidRDefault="00365AA8" w:rsidP="00606ED8">
      <w:pPr>
        <w:spacing w:after="0"/>
      </w:pPr>
    </w:p>
    <w:p w14:paraId="35B88AEE"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13:59</w:t>
      </w:r>
    </w:p>
    <w:p w14:paraId="03B6ACBF" w14:textId="77777777" w:rsidR="00365AA8" w:rsidRPr="000E790A" w:rsidRDefault="00E62304" w:rsidP="00606ED8">
      <w:pPr>
        <w:spacing w:after="0"/>
      </w:pPr>
      <w:r w:rsidRPr="000E790A">
        <w:rPr>
          <w:rFonts w:ascii="Arial" w:hAnsi="Arial"/>
        </w:rPr>
        <w:t xml:space="preserve">It depends on the details. I mean, we're not going to completely rule out any funding for vaccine development for pathogens that they may have on the agenda. But if it looked competitive, rather than collaborative, you know, that proposal is unlikely to be very highly rated. It's as simple as that. </w:t>
      </w:r>
    </w:p>
    <w:p w14:paraId="120DDE87" w14:textId="77777777" w:rsidR="00365AA8" w:rsidRPr="000E790A" w:rsidRDefault="00365AA8" w:rsidP="00606ED8">
      <w:pPr>
        <w:spacing w:after="0"/>
      </w:pPr>
    </w:p>
    <w:p w14:paraId="391E8AEE" w14:textId="77777777" w:rsidR="00365AA8" w:rsidRPr="000E790A" w:rsidRDefault="00E62304" w:rsidP="00606ED8">
      <w:pPr>
        <w:spacing w:after="0"/>
      </w:pPr>
      <w:r w:rsidRPr="000E790A">
        <w:rPr>
          <w:rFonts w:ascii="Arial" w:hAnsi="Arial"/>
          <w:b/>
        </w:rPr>
        <w:t xml:space="preserve">Rhiannon Dalrymple, UQ  </w:t>
      </w:r>
      <w:r w:rsidRPr="000E790A">
        <w:rPr>
          <w:rFonts w:ascii="Arial" w:hAnsi="Arial"/>
          <w:color w:val="5D7284"/>
        </w:rPr>
        <w:t>14:26</w:t>
      </w:r>
    </w:p>
    <w:p w14:paraId="63C4948A" w14:textId="74360195" w:rsidR="00365AA8" w:rsidRPr="000E790A" w:rsidRDefault="00E62304" w:rsidP="00606ED8">
      <w:pPr>
        <w:spacing w:after="0"/>
      </w:pPr>
      <w:r w:rsidRPr="000E790A">
        <w:rPr>
          <w:rFonts w:ascii="Arial" w:hAnsi="Arial"/>
        </w:rPr>
        <w:t>Okay, all right. Thank you</w:t>
      </w:r>
      <w:r w:rsidR="007E6C1C">
        <w:rPr>
          <w:rFonts w:ascii="Arial" w:hAnsi="Arial"/>
        </w:rPr>
        <w:t>.</w:t>
      </w:r>
    </w:p>
    <w:p w14:paraId="0783684C" w14:textId="77777777" w:rsidR="00365AA8" w:rsidRPr="000E790A" w:rsidRDefault="00365AA8" w:rsidP="00606ED8">
      <w:pPr>
        <w:spacing w:after="0"/>
      </w:pPr>
    </w:p>
    <w:p w14:paraId="5744F03E"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14:32</w:t>
      </w:r>
    </w:p>
    <w:p w14:paraId="0AC1630D" w14:textId="53A52D9E" w:rsidR="00365AA8" w:rsidRPr="000E790A" w:rsidRDefault="00E62304" w:rsidP="00606ED8">
      <w:pPr>
        <w:spacing w:after="0"/>
      </w:pPr>
      <w:r w:rsidRPr="000E790A">
        <w:rPr>
          <w:rFonts w:ascii="Arial" w:hAnsi="Arial"/>
        </w:rPr>
        <w:t xml:space="preserve">Jenny from </w:t>
      </w:r>
      <w:proofErr w:type="spellStart"/>
      <w:r w:rsidR="5D1324E5" w:rsidRPr="000E790A">
        <w:rPr>
          <w:rFonts w:ascii="Arial" w:hAnsi="Arial"/>
        </w:rPr>
        <w:t>Bio</w:t>
      </w:r>
      <w:r w:rsidR="00ECE0F2" w:rsidRPr="000E790A">
        <w:rPr>
          <w:rFonts w:ascii="Arial" w:hAnsi="Arial"/>
        </w:rPr>
        <w:t>in</w:t>
      </w:r>
      <w:r w:rsidR="55ECC7C1" w:rsidRPr="000E790A">
        <w:rPr>
          <w:rFonts w:ascii="Arial" w:hAnsi="Arial"/>
        </w:rPr>
        <w:t>te</w:t>
      </w:r>
      <w:r w:rsidRPr="000E790A">
        <w:rPr>
          <w:rFonts w:ascii="Arial" w:hAnsi="Arial"/>
        </w:rPr>
        <w:t>lect</w:t>
      </w:r>
      <w:proofErr w:type="spellEnd"/>
      <w:r w:rsidR="007E6C1C">
        <w:rPr>
          <w:rFonts w:ascii="Arial" w:hAnsi="Arial"/>
        </w:rPr>
        <w:t xml:space="preserve">, </w:t>
      </w:r>
      <w:r w:rsidRPr="000E790A">
        <w:rPr>
          <w:rFonts w:ascii="Arial" w:hAnsi="Arial"/>
        </w:rPr>
        <w:t>over to you.</w:t>
      </w:r>
    </w:p>
    <w:p w14:paraId="3801AC1C" w14:textId="77777777" w:rsidR="00365AA8" w:rsidRPr="000E790A" w:rsidRDefault="00365AA8" w:rsidP="00606ED8">
      <w:pPr>
        <w:spacing w:after="0"/>
      </w:pPr>
    </w:p>
    <w:p w14:paraId="33348577" w14:textId="3B632275" w:rsidR="00365AA8" w:rsidRPr="000E790A" w:rsidRDefault="00E62304" w:rsidP="00606ED8">
      <w:pPr>
        <w:spacing w:after="0"/>
      </w:pPr>
      <w:r w:rsidRPr="000E790A">
        <w:rPr>
          <w:rFonts w:ascii="Arial" w:hAnsi="Arial"/>
          <w:b/>
          <w:bCs/>
        </w:rPr>
        <w:t xml:space="preserve">Jenny Herts, </w:t>
      </w:r>
      <w:proofErr w:type="spellStart"/>
      <w:proofErr w:type="gramStart"/>
      <w:r w:rsidR="07537756" w:rsidRPr="000E790A">
        <w:rPr>
          <w:rFonts w:ascii="Arial" w:hAnsi="Arial"/>
          <w:b/>
          <w:bCs/>
        </w:rPr>
        <w:t>Biointelect</w:t>
      </w:r>
      <w:proofErr w:type="spellEnd"/>
      <w:r w:rsidR="07537756" w:rsidRPr="000E790A">
        <w:rPr>
          <w:rFonts w:ascii="Arial" w:hAnsi="Arial"/>
          <w:b/>
          <w:bCs/>
        </w:rPr>
        <w:t xml:space="preserve">  </w:t>
      </w:r>
      <w:r w:rsidRPr="000E790A">
        <w:rPr>
          <w:rFonts w:ascii="Arial" w:hAnsi="Arial"/>
          <w:color w:val="5D7284"/>
        </w:rPr>
        <w:t>14</w:t>
      </w:r>
      <w:proofErr w:type="gramEnd"/>
      <w:r w:rsidRPr="000E790A">
        <w:rPr>
          <w:rFonts w:ascii="Arial" w:hAnsi="Arial"/>
          <w:color w:val="5D7284"/>
        </w:rPr>
        <w:t>:42</w:t>
      </w:r>
    </w:p>
    <w:p w14:paraId="00F0F12A" w14:textId="77777777" w:rsidR="00365AA8" w:rsidRPr="000E790A" w:rsidRDefault="00E62304" w:rsidP="00606ED8">
      <w:pPr>
        <w:spacing w:after="0"/>
      </w:pPr>
      <w:r w:rsidRPr="000E790A">
        <w:rPr>
          <w:rFonts w:ascii="Arial" w:hAnsi="Arial"/>
        </w:rPr>
        <w:t xml:space="preserve">Hi, Robin. I was just interested to understand what constitutes an eligible PDP. </w:t>
      </w:r>
      <w:proofErr w:type="gramStart"/>
      <w:r w:rsidRPr="000E790A">
        <w:rPr>
          <w:rFonts w:ascii="Arial" w:hAnsi="Arial"/>
        </w:rPr>
        <w:t>So</w:t>
      </w:r>
      <w:proofErr w:type="gramEnd"/>
      <w:r w:rsidRPr="000E790A">
        <w:rPr>
          <w:rFonts w:ascii="Arial" w:hAnsi="Arial"/>
        </w:rPr>
        <w:t xml:space="preserve"> you know, really, is it targeted at existing ones? And if not, what do you have to do to qualify to be a PDP?</w:t>
      </w:r>
    </w:p>
    <w:p w14:paraId="36607DF3" w14:textId="77777777" w:rsidR="00365AA8" w:rsidRPr="000E790A" w:rsidRDefault="00365AA8" w:rsidP="00606ED8">
      <w:pPr>
        <w:spacing w:after="0"/>
      </w:pPr>
    </w:p>
    <w:p w14:paraId="2ECC94C4"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14:59</w:t>
      </w:r>
    </w:p>
    <w:p w14:paraId="7973FF10" w14:textId="75E9B64E" w:rsidR="00365AA8" w:rsidRPr="000E790A" w:rsidRDefault="00E62304" w:rsidP="00606ED8">
      <w:pPr>
        <w:spacing w:after="0"/>
      </w:pPr>
      <w:r w:rsidRPr="000E790A">
        <w:rPr>
          <w:rFonts w:ascii="Arial" w:hAnsi="Arial"/>
        </w:rPr>
        <w:t>I'll just refer you to the guidelines on that. It's really about the brea</w:t>
      </w:r>
      <w:r w:rsidR="009F3894" w:rsidRPr="005550E5">
        <w:rPr>
          <w:rFonts w:ascii="Arial" w:hAnsi="Arial"/>
        </w:rPr>
        <w:t>d</w:t>
      </w:r>
      <w:r w:rsidRPr="000E790A">
        <w:rPr>
          <w:rFonts w:ascii="Arial" w:hAnsi="Arial"/>
        </w:rPr>
        <w:t xml:space="preserve">th and the overall stage of development of the product portfolio. So, not purely early stage, not single product. And there is a pretty obvious positive list of who constitutes a </w:t>
      </w:r>
      <w:proofErr w:type="gramStart"/>
      <w:r w:rsidRPr="000E790A">
        <w:rPr>
          <w:rFonts w:ascii="Arial" w:hAnsi="Arial"/>
        </w:rPr>
        <w:t>PDP</w:t>
      </w:r>
      <w:proofErr w:type="gramEnd"/>
      <w:r w:rsidRPr="000E790A">
        <w:rPr>
          <w:rFonts w:ascii="Arial" w:hAnsi="Arial"/>
        </w:rPr>
        <w:t xml:space="preserve"> but I'll just refer you to the guidelines on that one.</w:t>
      </w:r>
    </w:p>
    <w:p w14:paraId="720CFD2C" w14:textId="77777777" w:rsidR="00365AA8" w:rsidRPr="000E790A" w:rsidRDefault="00365AA8" w:rsidP="00606ED8">
      <w:pPr>
        <w:spacing w:after="0"/>
      </w:pPr>
    </w:p>
    <w:p w14:paraId="775984A1" w14:textId="2291816F" w:rsidR="00365AA8" w:rsidRPr="000E790A" w:rsidRDefault="00E62304" w:rsidP="00606ED8">
      <w:pPr>
        <w:spacing w:after="0"/>
      </w:pPr>
      <w:r w:rsidRPr="000E790A">
        <w:rPr>
          <w:rFonts w:ascii="Arial" w:hAnsi="Arial"/>
          <w:b/>
          <w:bCs/>
        </w:rPr>
        <w:t xml:space="preserve">Jenny Herts, </w:t>
      </w:r>
      <w:proofErr w:type="spellStart"/>
      <w:proofErr w:type="gramStart"/>
      <w:r w:rsidR="16446E7F" w:rsidRPr="000E790A">
        <w:rPr>
          <w:rFonts w:ascii="Arial" w:hAnsi="Arial"/>
          <w:b/>
          <w:bCs/>
        </w:rPr>
        <w:t>Biointelect</w:t>
      </w:r>
      <w:proofErr w:type="spellEnd"/>
      <w:r w:rsidRPr="000E790A">
        <w:rPr>
          <w:rFonts w:ascii="Arial" w:hAnsi="Arial"/>
          <w:b/>
          <w:bCs/>
        </w:rPr>
        <w:t xml:space="preserve">  </w:t>
      </w:r>
      <w:r w:rsidRPr="000E790A">
        <w:rPr>
          <w:rFonts w:ascii="Arial" w:hAnsi="Arial"/>
          <w:color w:val="5D7284"/>
        </w:rPr>
        <w:t>15</w:t>
      </w:r>
      <w:proofErr w:type="gramEnd"/>
      <w:r w:rsidRPr="000E790A">
        <w:rPr>
          <w:rFonts w:ascii="Arial" w:hAnsi="Arial"/>
          <w:color w:val="5D7284"/>
        </w:rPr>
        <w:t>:30</w:t>
      </w:r>
    </w:p>
    <w:p w14:paraId="40421A3C" w14:textId="77777777" w:rsidR="00365AA8" w:rsidRPr="000E790A" w:rsidRDefault="00E62304" w:rsidP="00606ED8">
      <w:pPr>
        <w:spacing w:after="0"/>
      </w:pPr>
      <w:r w:rsidRPr="000E790A">
        <w:rPr>
          <w:rFonts w:ascii="Arial" w:hAnsi="Arial"/>
        </w:rPr>
        <w:t>Okay, so I was thinking more in terms of you know, entity structure, type, etc, which I don't think is clarified in the guidelines. Unless I haven't read closely enough.</w:t>
      </w:r>
    </w:p>
    <w:p w14:paraId="42F5527A" w14:textId="77777777" w:rsidR="00365AA8" w:rsidRPr="000E790A" w:rsidRDefault="00365AA8" w:rsidP="00606ED8">
      <w:pPr>
        <w:spacing w:after="0"/>
      </w:pPr>
    </w:p>
    <w:p w14:paraId="5869F4A0"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15:41</w:t>
      </w:r>
    </w:p>
    <w:p w14:paraId="73DA83F3" w14:textId="02D3EA95" w:rsidR="00365AA8" w:rsidRPr="000E790A" w:rsidRDefault="00E62304" w:rsidP="00606ED8">
      <w:pPr>
        <w:spacing w:after="0"/>
      </w:pPr>
      <w:r w:rsidRPr="000E790A">
        <w:rPr>
          <w:rFonts w:ascii="Arial" w:hAnsi="Arial"/>
        </w:rPr>
        <w:t>It doesn't really matter how the PDP is constituted in administrative terms, could be a range of things sometimes, in principle they could be incorporated entities or non</w:t>
      </w:r>
      <w:r w:rsidR="60E6ECA1" w:rsidRPr="000E790A">
        <w:rPr>
          <w:rFonts w:ascii="Arial" w:hAnsi="Arial"/>
        </w:rPr>
        <w:t>-</w:t>
      </w:r>
      <w:r w:rsidRPr="000E790A">
        <w:rPr>
          <w:rFonts w:ascii="Arial" w:hAnsi="Arial"/>
        </w:rPr>
        <w:t xml:space="preserve">government </w:t>
      </w:r>
      <w:r w:rsidR="009F3894" w:rsidRPr="000E790A">
        <w:rPr>
          <w:rFonts w:ascii="Arial" w:hAnsi="Arial"/>
        </w:rPr>
        <w:t>organisation</w:t>
      </w:r>
      <w:r w:rsidRPr="000E790A">
        <w:rPr>
          <w:rFonts w:ascii="Arial" w:hAnsi="Arial"/>
        </w:rPr>
        <w:t>s that</w:t>
      </w:r>
      <w:r w:rsidR="007E6C1C">
        <w:rPr>
          <w:rFonts w:ascii="Arial" w:hAnsi="Arial"/>
        </w:rPr>
        <w:t>,</w:t>
      </w:r>
      <w:r w:rsidRPr="000E790A">
        <w:rPr>
          <w:rFonts w:ascii="Arial" w:hAnsi="Arial"/>
        </w:rPr>
        <w:t xml:space="preserve"> you know, there's a range of structures that exist. The key thing from our perspective is that they maintain a broad and credible portfolio of products, some of which are moving towards registration, as well as obviously addressing the priority terms of our region. </w:t>
      </w:r>
    </w:p>
    <w:p w14:paraId="2104FBB6" w14:textId="77777777" w:rsidR="00365AA8" w:rsidRPr="000E790A" w:rsidRDefault="00365AA8" w:rsidP="00606ED8">
      <w:pPr>
        <w:spacing w:after="0"/>
      </w:pPr>
    </w:p>
    <w:p w14:paraId="57394776" w14:textId="54A6D0A0" w:rsidR="00365AA8" w:rsidRPr="000E790A" w:rsidRDefault="00E62304" w:rsidP="00606ED8">
      <w:pPr>
        <w:spacing w:after="0"/>
      </w:pPr>
      <w:r w:rsidRPr="000E790A">
        <w:rPr>
          <w:rFonts w:ascii="Arial" w:hAnsi="Arial"/>
          <w:b/>
          <w:bCs/>
        </w:rPr>
        <w:t xml:space="preserve">Jenny Herts, </w:t>
      </w:r>
      <w:proofErr w:type="spellStart"/>
      <w:proofErr w:type="gramStart"/>
      <w:r w:rsidR="16446E7F" w:rsidRPr="000E790A">
        <w:rPr>
          <w:rFonts w:ascii="Arial" w:hAnsi="Arial"/>
          <w:b/>
          <w:bCs/>
        </w:rPr>
        <w:t>Biointelect</w:t>
      </w:r>
      <w:proofErr w:type="spellEnd"/>
      <w:r w:rsidRPr="000E790A">
        <w:rPr>
          <w:rFonts w:ascii="Arial" w:hAnsi="Arial"/>
          <w:b/>
          <w:bCs/>
        </w:rPr>
        <w:t xml:space="preserve">  </w:t>
      </w:r>
      <w:r w:rsidRPr="000E790A">
        <w:rPr>
          <w:rFonts w:ascii="Arial" w:hAnsi="Arial"/>
          <w:color w:val="5D7284"/>
        </w:rPr>
        <w:t>16</w:t>
      </w:r>
      <w:proofErr w:type="gramEnd"/>
      <w:r w:rsidRPr="000E790A">
        <w:rPr>
          <w:rFonts w:ascii="Arial" w:hAnsi="Arial"/>
          <w:color w:val="5D7284"/>
        </w:rPr>
        <w:t>:19</w:t>
      </w:r>
    </w:p>
    <w:p w14:paraId="4B776B9C" w14:textId="77777777" w:rsidR="00365AA8" w:rsidRPr="000E790A" w:rsidRDefault="00E62304" w:rsidP="00606ED8">
      <w:pPr>
        <w:spacing w:after="0"/>
      </w:pPr>
      <w:r w:rsidRPr="000E790A">
        <w:rPr>
          <w:rFonts w:ascii="Arial" w:hAnsi="Arial"/>
        </w:rPr>
        <w:t>Okay, thank you.</w:t>
      </w:r>
    </w:p>
    <w:p w14:paraId="3F680F2C" w14:textId="77777777" w:rsidR="00365AA8" w:rsidRPr="000E790A" w:rsidRDefault="00365AA8" w:rsidP="00606ED8">
      <w:pPr>
        <w:spacing w:after="0"/>
      </w:pPr>
    </w:p>
    <w:p w14:paraId="161ADA1D"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16:25</w:t>
      </w:r>
    </w:p>
    <w:p w14:paraId="1F2E36D2" w14:textId="77777777" w:rsidR="00365AA8" w:rsidRPr="000E790A" w:rsidRDefault="00E62304" w:rsidP="00606ED8">
      <w:pPr>
        <w:spacing w:after="0"/>
      </w:pPr>
      <w:r w:rsidRPr="000E790A">
        <w:rPr>
          <w:rFonts w:ascii="Arial" w:hAnsi="Arial"/>
        </w:rPr>
        <w:t xml:space="preserve">Who's next after Jenny? </w:t>
      </w:r>
      <w:proofErr w:type="spellStart"/>
      <w:r w:rsidRPr="000E790A">
        <w:rPr>
          <w:rFonts w:ascii="Arial" w:hAnsi="Arial"/>
        </w:rPr>
        <w:t>Yudi</w:t>
      </w:r>
      <w:proofErr w:type="spellEnd"/>
      <w:r w:rsidRPr="000E790A">
        <w:rPr>
          <w:rFonts w:ascii="Arial" w:hAnsi="Arial"/>
        </w:rPr>
        <w:t>, you could just introduce yourself?</w:t>
      </w:r>
    </w:p>
    <w:p w14:paraId="4AF9D72D" w14:textId="77777777" w:rsidR="00365AA8" w:rsidRPr="000E790A" w:rsidRDefault="00365AA8" w:rsidP="00606ED8">
      <w:pPr>
        <w:spacing w:after="0"/>
      </w:pPr>
    </w:p>
    <w:p w14:paraId="6DC0BEB9" w14:textId="77777777" w:rsidR="00365AA8" w:rsidRPr="000E790A" w:rsidRDefault="00E62304" w:rsidP="00606ED8">
      <w:pPr>
        <w:spacing w:after="0"/>
      </w:pPr>
      <w:proofErr w:type="spellStart"/>
      <w:r w:rsidRPr="000E790A">
        <w:rPr>
          <w:rFonts w:ascii="Arial" w:hAnsi="Arial"/>
          <w:b/>
        </w:rPr>
        <w:t>Yudi</w:t>
      </w:r>
      <w:proofErr w:type="spellEnd"/>
      <w:r w:rsidRPr="000E790A">
        <w:rPr>
          <w:rFonts w:ascii="Arial" w:hAnsi="Arial"/>
          <w:b/>
        </w:rPr>
        <w:t xml:space="preserve"> </w:t>
      </w:r>
      <w:proofErr w:type="spellStart"/>
      <w:r w:rsidRPr="000E790A">
        <w:rPr>
          <w:rFonts w:ascii="Arial" w:hAnsi="Arial"/>
          <w:b/>
        </w:rPr>
        <w:t>Srifiana</w:t>
      </w:r>
      <w:proofErr w:type="spellEnd"/>
      <w:r w:rsidRPr="000E790A">
        <w:rPr>
          <w:rFonts w:ascii="Arial" w:hAnsi="Arial"/>
          <w:b/>
        </w:rPr>
        <w:t xml:space="preserve">, University Indonesia.  </w:t>
      </w:r>
      <w:r w:rsidRPr="000E790A">
        <w:rPr>
          <w:rFonts w:ascii="Arial" w:hAnsi="Arial"/>
          <w:color w:val="5D7284"/>
        </w:rPr>
        <w:t>16:36</w:t>
      </w:r>
    </w:p>
    <w:p w14:paraId="1661B632" w14:textId="14237A80" w:rsidR="00365AA8" w:rsidRPr="000E790A" w:rsidRDefault="00E62304" w:rsidP="00606ED8">
      <w:pPr>
        <w:spacing w:after="0"/>
      </w:pPr>
      <w:r w:rsidRPr="000E790A">
        <w:rPr>
          <w:rFonts w:ascii="Arial" w:hAnsi="Arial"/>
        </w:rPr>
        <w:t>Good morning. I'm from Indonesia. One question</w:t>
      </w:r>
      <w:r w:rsidR="002C7EB7">
        <w:rPr>
          <w:rFonts w:ascii="Arial" w:hAnsi="Arial"/>
        </w:rPr>
        <w:t>,</w:t>
      </w:r>
      <w:r w:rsidRPr="000E790A">
        <w:rPr>
          <w:rFonts w:ascii="Arial" w:hAnsi="Arial"/>
        </w:rPr>
        <w:t xml:space="preserve"> can educational institutions proceed? What is the best spot? Regarding this program for research and</w:t>
      </w:r>
      <w:r w:rsidR="6D4E1212" w:rsidRPr="000E790A">
        <w:rPr>
          <w:rFonts w:ascii="Arial" w:hAnsi="Arial"/>
        </w:rPr>
        <w:t xml:space="preserve"> </w:t>
      </w:r>
      <w:r w:rsidRPr="000E790A">
        <w:rPr>
          <w:rFonts w:ascii="Arial" w:hAnsi="Arial"/>
        </w:rPr>
        <w:t>product development: what is the outcome for this program?</w:t>
      </w:r>
    </w:p>
    <w:p w14:paraId="3D9760B9" w14:textId="77777777" w:rsidR="00365AA8" w:rsidRPr="000E790A" w:rsidRDefault="00365AA8" w:rsidP="00606ED8">
      <w:pPr>
        <w:spacing w:after="0"/>
      </w:pPr>
    </w:p>
    <w:p w14:paraId="73667AC3"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17:12</w:t>
      </w:r>
    </w:p>
    <w:p w14:paraId="3D8077B6" w14:textId="25FA28A3" w:rsidR="00365AA8" w:rsidRPr="000E790A" w:rsidRDefault="00E62304" w:rsidP="00606ED8">
      <w:pPr>
        <w:spacing w:after="0"/>
      </w:pPr>
      <w:r w:rsidRPr="000E790A">
        <w:rPr>
          <w:rFonts w:ascii="Arial" w:hAnsi="Arial"/>
        </w:rPr>
        <w:t>Universities can certainly participate as partners of PDPs. And in terms of outcomes, you know, the key thing is the development of products that achieve market authori</w:t>
      </w:r>
      <w:r w:rsidR="009F3894" w:rsidRPr="000E790A">
        <w:rPr>
          <w:rFonts w:ascii="Arial" w:hAnsi="Arial"/>
        </w:rPr>
        <w:t>s</w:t>
      </w:r>
      <w:r w:rsidRPr="000E790A">
        <w:rPr>
          <w:rFonts w:ascii="Arial" w:hAnsi="Arial"/>
        </w:rPr>
        <w:t xml:space="preserve">ation and focus on the disease burdens of countries in our region, whether they be malaria, tuberculosis, Zika, a whole range of things, but it's very much focused on the product and getting it through the pipeline to registration and then getting it </w:t>
      </w:r>
      <w:r w:rsidR="009F3894" w:rsidRPr="000E790A">
        <w:rPr>
          <w:rFonts w:ascii="Arial" w:hAnsi="Arial"/>
        </w:rPr>
        <w:t>to people</w:t>
      </w:r>
      <w:r w:rsidRPr="000E790A">
        <w:rPr>
          <w:rFonts w:ascii="Arial" w:hAnsi="Arial"/>
        </w:rPr>
        <w:t xml:space="preserve">. So inevitably, there will be roles for a range of universities in these partnerships. </w:t>
      </w:r>
      <w:r w:rsidRPr="000E790A">
        <w:rPr>
          <w:rFonts w:ascii="Arial" w:hAnsi="Arial"/>
        </w:rPr>
        <w:lastRenderedPageBreak/>
        <w:t xml:space="preserve">Some of those relationships between PDPs and universities will happen automatically, they'll be part of an existing set of relationships that the PDP has brought to the table. And in some cases, maybe a PDP would make a university an explicit consortium partner if the university had something additional to add in the access domain. </w:t>
      </w:r>
      <w:proofErr w:type="gramStart"/>
      <w:r w:rsidRPr="000E790A">
        <w:rPr>
          <w:rFonts w:ascii="Arial" w:hAnsi="Arial"/>
        </w:rPr>
        <w:t>So</w:t>
      </w:r>
      <w:proofErr w:type="gramEnd"/>
      <w:r w:rsidRPr="000E790A">
        <w:rPr>
          <w:rFonts w:ascii="Arial" w:hAnsi="Arial"/>
        </w:rPr>
        <w:t xml:space="preserve"> I hope that answers the question.</w:t>
      </w:r>
    </w:p>
    <w:p w14:paraId="047D581D" w14:textId="77777777" w:rsidR="00365AA8" w:rsidRPr="000E790A" w:rsidRDefault="00365AA8" w:rsidP="00606ED8">
      <w:pPr>
        <w:spacing w:after="0"/>
      </w:pPr>
    </w:p>
    <w:p w14:paraId="57A9FF97" w14:textId="77777777" w:rsidR="00365AA8" w:rsidRPr="000E790A" w:rsidRDefault="00E62304" w:rsidP="00606ED8">
      <w:pPr>
        <w:spacing w:after="0"/>
      </w:pPr>
      <w:proofErr w:type="spellStart"/>
      <w:r w:rsidRPr="000E790A">
        <w:rPr>
          <w:rFonts w:ascii="Arial" w:hAnsi="Arial"/>
          <w:b/>
        </w:rPr>
        <w:t>Yudi</w:t>
      </w:r>
      <w:proofErr w:type="spellEnd"/>
      <w:r w:rsidRPr="000E790A">
        <w:rPr>
          <w:rFonts w:ascii="Arial" w:hAnsi="Arial"/>
          <w:b/>
        </w:rPr>
        <w:t xml:space="preserve"> </w:t>
      </w:r>
      <w:proofErr w:type="spellStart"/>
      <w:r w:rsidRPr="000E790A">
        <w:rPr>
          <w:rFonts w:ascii="Arial" w:hAnsi="Arial"/>
          <w:b/>
        </w:rPr>
        <w:t>Srifiana</w:t>
      </w:r>
      <w:proofErr w:type="spellEnd"/>
      <w:r w:rsidRPr="000E790A">
        <w:rPr>
          <w:rFonts w:ascii="Arial" w:hAnsi="Arial"/>
          <w:b/>
        </w:rPr>
        <w:t xml:space="preserve">, University Indonesia.  </w:t>
      </w:r>
      <w:r w:rsidRPr="000E790A">
        <w:rPr>
          <w:rFonts w:ascii="Arial" w:hAnsi="Arial"/>
          <w:color w:val="5D7284"/>
        </w:rPr>
        <w:t>18:28</w:t>
      </w:r>
    </w:p>
    <w:p w14:paraId="2FBF2065" w14:textId="77777777" w:rsidR="00365AA8" w:rsidRPr="000E790A" w:rsidRDefault="00E62304" w:rsidP="00606ED8">
      <w:pPr>
        <w:spacing w:after="0"/>
      </w:pPr>
      <w:r w:rsidRPr="000E790A">
        <w:rPr>
          <w:rFonts w:ascii="Arial" w:hAnsi="Arial"/>
        </w:rPr>
        <w:t>Okay, thank you.</w:t>
      </w:r>
    </w:p>
    <w:p w14:paraId="524A82AE" w14:textId="77777777" w:rsidR="00365AA8" w:rsidRPr="000E790A" w:rsidRDefault="00365AA8" w:rsidP="00606ED8">
      <w:pPr>
        <w:spacing w:after="0"/>
      </w:pPr>
    </w:p>
    <w:p w14:paraId="0F842BB3"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18:30</w:t>
      </w:r>
    </w:p>
    <w:p w14:paraId="5C8D2760" w14:textId="611AC257" w:rsidR="00365AA8" w:rsidRPr="000E790A" w:rsidRDefault="00E62304" w:rsidP="00606ED8">
      <w:pPr>
        <w:spacing w:after="0"/>
      </w:pPr>
      <w:r w:rsidRPr="000E790A">
        <w:rPr>
          <w:rFonts w:ascii="Arial" w:hAnsi="Arial"/>
        </w:rPr>
        <w:t xml:space="preserve">Okay, and then to </w:t>
      </w:r>
      <w:proofErr w:type="spellStart"/>
      <w:r w:rsidRPr="000E790A">
        <w:rPr>
          <w:rFonts w:ascii="Arial" w:hAnsi="Arial"/>
        </w:rPr>
        <w:t>Kandarp</w:t>
      </w:r>
      <w:proofErr w:type="spellEnd"/>
      <w:r w:rsidRPr="000E790A">
        <w:rPr>
          <w:rFonts w:ascii="Arial" w:hAnsi="Arial"/>
        </w:rPr>
        <w:t xml:space="preserve"> Patel</w:t>
      </w:r>
      <w:r w:rsidR="00517FB0">
        <w:rPr>
          <w:rFonts w:ascii="Arial" w:hAnsi="Arial"/>
        </w:rPr>
        <w:t xml:space="preserve">. </w:t>
      </w:r>
    </w:p>
    <w:p w14:paraId="2E2C744E" w14:textId="77777777" w:rsidR="00365AA8" w:rsidRPr="000E790A" w:rsidRDefault="00365AA8" w:rsidP="00606ED8">
      <w:pPr>
        <w:spacing w:after="0"/>
      </w:pPr>
    </w:p>
    <w:p w14:paraId="7A76936C" w14:textId="77777777" w:rsidR="00365AA8" w:rsidRPr="000E790A" w:rsidRDefault="00E62304" w:rsidP="00606ED8">
      <w:pPr>
        <w:spacing w:after="0"/>
      </w:pPr>
      <w:proofErr w:type="spellStart"/>
      <w:r w:rsidRPr="000E790A">
        <w:rPr>
          <w:rFonts w:ascii="Arial" w:hAnsi="Arial"/>
          <w:b/>
        </w:rPr>
        <w:t>Kandarp</w:t>
      </w:r>
      <w:proofErr w:type="spellEnd"/>
      <w:r w:rsidRPr="000E790A">
        <w:rPr>
          <w:rFonts w:ascii="Arial" w:hAnsi="Arial"/>
          <w:b/>
        </w:rPr>
        <w:t xml:space="preserve"> Patel, Uni </w:t>
      </w:r>
      <w:proofErr w:type="gramStart"/>
      <w:r w:rsidRPr="000E790A">
        <w:rPr>
          <w:rFonts w:ascii="Arial" w:hAnsi="Arial"/>
          <w:b/>
        </w:rPr>
        <w:t xml:space="preserve">Adelaide  </w:t>
      </w:r>
      <w:r w:rsidRPr="000E790A">
        <w:rPr>
          <w:rFonts w:ascii="Arial" w:hAnsi="Arial"/>
          <w:color w:val="5D7284"/>
        </w:rPr>
        <w:t>18</w:t>
      </w:r>
      <w:proofErr w:type="gramEnd"/>
      <w:r w:rsidRPr="000E790A">
        <w:rPr>
          <w:rFonts w:ascii="Arial" w:hAnsi="Arial"/>
          <w:color w:val="5D7284"/>
        </w:rPr>
        <w:t>:35</w:t>
      </w:r>
    </w:p>
    <w:p w14:paraId="32029431" w14:textId="5E26F5CB" w:rsidR="00365AA8" w:rsidRPr="000E790A" w:rsidRDefault="00E62304" w:rsidP="00606ED8">
      <w:pPr>
        <w:spacing w:after="0"/>
      </w:pPr>
      <w:r w:rsidRPr="000E790A">
        <w:rPr>
          <w:rFonts w:ascii="Arial" w:hAnsi="Arial"/>
        </w:rPr>
        <w:t xml:space="preserve">Hi, I'm </w:t>
      </w:r>
      <w:proofErr w:type="spellStart"/>
      <w:r w:rsidRPr="000E790A">
        <w:rPr>
          <w:rFonts w:ascii="Arial" w:hAnsi="Arial"/>
        </w:rPr>
        <w:t>Kandarp</w:t>
      </w:r>
      <w:proofErr w:type="spellEnd"/>
      <w:r w:rsidRPr="000E790A">
        <w:rPr>
          <w:rFonts w:ascii="Arial" w:hAnsi="Arial"/>
        </w:rPr>
        <w:t>, I'm an academic from the University of Adelaide. I had a question regarding the eligibility of the diseases</w:t>
      </w:r>
      <w:r w:rsidR="157C0B06" w:rsidRPr="000E790A">
        <w:rPr>
          <w:rFonts w:ascii="Arial" w:hAnsi="Arial"/>
        </w:rPr>
        <w:t>,</w:t>
      </w:r>
      <w:r w:rsidRPr="000E790A">
        <w:rPr>
          <w:rFonts w:ascii="Arial" w:hAnsi="Arial"/>
        </w:rPr>
        <w:t xml:space="preserve"> I can see there are many diseases from the World Health perspective, but I was just wondering are diseases of Animal Health</w:t>
      </w:r>
      <w:r w:rsidR="00517FB0">
        <w:rPr>
          <w:rFonts w:ascii="Arial" w:hAnsi="Arial"/>
        </w:rPr>
        <w:t xml:space="preserve"> are</w:t>
      </w:r>
      <w:r w:rsidRPr="000E790A">
        <w:rPr>
          <w:rFonts w:ascii="Arial" w:hAnsi="Arial"/>
        </w:rPr>
        <w:t xml:space="preserve"> important? So also eligible for this round?</w:t>
      </w:r>
    </w:p>
    <w:p w14:paraId="27FBDC51" w14:textId="77777777" w:rsidR="00365AA8" w:rsidRPr="000E790A" w:rsidRDefault="00365AA8" w:rsidP="00606ED8">
      <w:pPr>
        <w:spacing w:after="0"/>
      </w:pPr>
    </w:p>
    <w:p w14:paraId="043FD1F7"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19:02</w:t>
      </w:r>
    </w:p>
    <w:p w14:paraId="1F66AF99" w14:textId="77777777" w:rsidR="00365AA8" w:rsidRPr="000E790A" w:rsidRDefault="00E62304" w:rsidP="00606ED8">
      <w:pPr>
        <w:spacing w:after="0"/>
      </w:pPr>
      <w:r w:rsidRPr="000E790A">
        <w:rPr>
          <w:rFonts w:ascii="Arial" w:hAnsi="Arial"/>
        </w:rPr>
        <w:t>If you're talking about the development of products for use in animals?</w:t>
      </w:r>
    </w:p>
    <w:p w14:paraId="416B4345" w14:textId="1F06A68B" w:rsidR="00365AA8" w:rsidRDefault="00365AA8" w:rsidP="00606ED8">
      <w:pPr>
        <w:spacing w:after="0"/>
      </w:pPr>
    </w:p>
    <w:p w14:paraId="5D2FF298" w14:textId="77777777" w:rsidR="00606ED8" w:rsidRPr="000E790A" w:rsidRDefault="00606ED8" w:rsidP="00606ED8">
      <w:pPr>
        <w:spacing w:after="0"/>
      </w:pPr>
    </w:p>
    <w:p w14:paraId="4B007ADE" w14:textId="77777777" w:rsidR="00365AA8" w:rsidRPr="000E790A" w:rsidRDefault="00E62304" w:rsidP="00606ED8">
      <w:pPr>
        <w:spacing w:after="0"/>
      </w:pPr>
      <w:proofErr w:type="spellStart"/>
      <w:r w:rsidRPr="000E790A">
        <w:rPr>
          <w:rFonts w:ascii="Arial" w:hAnsi="Arial"/>
          <w:b/>
        </w:rPr>
        <w:t>Kandarp</w:t>
      </w:r>
      <w:proofErr w:type="spellEnd"/>
      <w:r w:rsidRPr="000E790A">
        <w:rPr>
          <w:rFonts w:ascii="Arial" w:hAnsi="Arial"/>
          <w:b/>
        </w:rPr>
        <w:t xml:space="preserve"> Patel, Uni </w:t>
      </w:r>
      <w:proofErr w:type="gramStart"/>
      <w:r w:rsidRPr="000E790A">
        <w:rPr>
          <w:rFonts w:ascii="Arial" w:hAnsi="Arial"/>
          <w:b/>
        </w:rPr>
        <w:t xml:space="preserve">Adelaide  </w:t>
      </w:r>
      <w:r w:rsidRPr="000E790A">
        <w:rPr>
          <w:rFonts w:ascii="Arial" w:hAnsi="Arial"/>
          <w:color w:val="5D7284"/>
        </w:rPr>
        <w:t>19</w:t>
      </w:r>
      <w:proofErr w:type="gramEnd"/>
      <w:r w:rsidRPr="000E790A">
        <w:rPr>
          <w:rFonts w:ascii="Arial" w:hAnsi="Arial"/>
          <w:color w:val="5D7284"/>
        </w:rPr>
        <w:t>:08</w:t>
      </w:r>
    </w:p>
    <w:p w14:paraId="6C767774" w14:textId="3AAC11E1" w:rsidR="00365AA8" w:rsidRPr="000E790A" w:rsidRDefault="00E62304" w:rsidP="00606ED8">
      <w:pPr>
        <w:spacing w:after="0"/>
      </w:pPr>
      <w:r w:rsidRPr="000E790A">
        <w:rPr>
          <w:rFonts w:ascii="Arial" w:hAnsi="Arial"/>
        </w:rPr>
        <w:t>Yes</w:t>
      </w:r>
      <w:r w:rsidR="002C7EB7">
        <w:rPr>
          <w:rFonts w:ascii="Arial" w:hAnsi="Arial"/>
        </w:rPr>
        <w:t>.</w:t>
      </w:r>
    </w:p>
    <w:p w14:paraId="17D1910F" w14:textId="77777777" w:rsidR="00365AA8" w:rsidRPr="000E790A" w:rsidRDefault="00365AA8" w:rsidP="00606ED8">
      <w:pPr>
        <w:spacing w:after="0"/>
      </w:pPr>
    </w:p>
    <w:p w14:paraId="5DB69FEC"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19:09</w:t>
      </w:r>
    </w:p>
    <w:p w14:paraId="422218C5" w14:textId="320B0895" w:rsidR="00365AA8" w:rsidRPr="000E790A" w:rsidRDefault="00E62304" w:rsidP="00606ED8">
      <w:pPr>
        <w:spacing w:after="0"/>
      </w:pPr>
      <w:r w:rsidRPr="000E790A">
        <w:rPr>
          <w:rFonts w:ascii="Arial" w:hAnsi="Arial"/>
        </w:rPr>
        <w:t>No. If you're talking about the development of products for zoonosis, yes, but not purely for use in animals. There is one sort of borderline case which would be rabies, right, which w</w:t>
      </w:r>
      <w:r w:rsidR="0476712C" w:rsidRPr="000E790A">
        <w:rPr>
          <w:rFonts w:ascii="Arial" w:hAnsi="Arial"/>
        </w:rPr>
        <w:t>h</w:t>
      </w:r>
      <w:r w:rsidRPr="000E790A">
        <w:rPr>
          <w:rFonts w:ascii="Arial" w:hAnsi="Arial"/>
        </w:rPr>
        <w:t xml:space="preserve">ere the vaccination of dogs makes a big difference to human health. </w:t>
      </w:r>
      <w:proofErr w:type="gramStart"/>
      <w:r w:rsidRPr="000E790A">
        <w:rPr>
          <w:rFonts w:ascii="Arial" w:hAnsi="Arial"/>
        </w:rPr>
        <w:t>So</w:t>
      </w:r>
      <w:proofErr w:type="gramEnd"/>
      <w:r w:rsidRPr="000E790A">
        <w:rPr>
          <w:rFonts w:ascii="Arial" w:hAnsi="Arial"/>
        </w:rPr>
        <w:t xml:space="preserve"> I don't want my answer to be quite as black and white as it sounded. But at first blush that is </w:t>
      </w:r>
      <w:r w:rsidR="01177845" w:rsidRPr="000E790A">
        <w:rPr>
          <w:rFonts w:ascii="Arial" w:hAnsi="Arial"/>
        </w:rPr>
        <w:t xml:space="preserve">the </w:t>
      </w:r>
      <w:r w:rsidRPr="000E790A">
        <w:rPr>
          <w:rFonts w:ascii="Arial" w:hAnsi="Arial"/>
        </w:rPr>
        <w:t xml:space="preserve">only exception that springs to mind. </w:t>
      </w:r>
      <w:proofErr w:type="gramStart"/>
      <w:r w:rsidRPr="000E790A">
        <w:rPr>
          <w:rFonts w:ascii="Arial" w:hAnsi="Arial"/>
        </w:rPr>
        <w:t>So</w:t>
      </w:r>
      <w:proofErr w:type="gramEnd"/>
      <w:r w:rsidRPr="000E790A">
        <w:rPr>
          <w:rFonts w:ascii="Arial" w:hAnsi="Arial"/>
        </w:rPr>
        <w:t xml:space="preserve"> on the whole, we're talking about vaccines, drugs, </w:t>
      </w:r>
      <w:r w:rsidR="00517FB0">
        <w:rPr>
          <w:rFonts w:ascii="Arial" w:hAnsi="Arial"/>
        </w:rPr>
        <w:t xml:space="preserve">and </w:t>
      </w:r>
      <w:r w:rsidRPr="000E790A">
        <w:rPr>
          <w:rFonts w:ascii="Arial" w:hAnsi="Arial"/>
        </w:rPr>
        <w:t>diagnostics</w:t>
      </w:r>
      <w:r w:rsidR="00517FB0">
        <w:rPr>
          <w:rFonts w:ascii="Arial" w:hAnsi="Arial"/>
        </w:rPr>
        <w:t xml:space="preserve"> </w:t>
      </w:r>
      <w:r w:rsidRPr="000E790A">
        <w:rPr>
          <w:rFonts w:ascii="Arial" w:hAnsi="Arial"/>
        </w:rPr>
        <w:t>for human beings, plus vector control tools.</w:t>
      </w:r>
    </w:p>
    <w:p w14:paraId="311D16F5" w14:textId="77777777" w:rsidR="00365AA8" w:rsidRPr="000E790A" w:rsidRDefault="00365AA8" w:rsidP="00606ED8">
      <w:pPr>
        <w:spacing w:after="0"/>
      </w:pPr>
    </w:p>
    <w:p w14:paraId="4406833B" w14:textId="77777777" w:rsidR="00365AA8" w:rsidRPr="000E790A" w:rsidRDefault="00E62304" w:rsidP="00606ED8">
      <w:pPr>
        <w:spacing w:after="0"/>
      </w:pPr>
      <w:proofErr w:type="spellStart"/>
      <w:r w:rsidRPr="000E790A">
        <w:rPr>
          <w:rFonts w:ascii="Arial" w:hAnsi="Arial"/>
          <w:b/>
        </w:rPr>
        <w:t>Kandarp</w:t>
      </w:r>
      <w:proofErr w:type="spellEnd"/>
      <w:r w:rsidRPr="000E790A">
        <w:rPr>
          <w:rFonts w:ascii="Arial" w:hAnsi="Arial"/>
          <w:b/>
        </w:rPr>
        <w:t xml:space="preserve"> Patel, Uni </w:t>
      </w:r>
      <w:proofErr w:type="gramStart"/>
      <w:r w:rsidRPr="000E790A">
        <w:rPr>
          <w:rFonts w:ascii="Arial" w:hAnsi="Arial"/>
          <w:b/>
        </w:rPr>
        <w:t xml:space="preserve">Adelaide  </w:t>
      </w:r>
      <w:r w:rsidRPr="000E790A">
        <w:rPr>
          <w:rFonts w:ascii="Arial" w:hAnsi="Arial"/>
          <w:color w:val="5D7284"/>
        </w:rPr>
        <w:t>20</w:t>
      </w:r>
      <w:proofErr w:type="gramEnd"/>
      <w:r w:rsidRPr="000E790A">
        <w:rPr>
          <w:rFonts w:ascii="Arial" w:hAnsi="Arial"/>
          <w:color w:val="5D7284"/>
        </w:rPr>
        <w:t>:01</w:t>
      </w:r>
    </w:p>
    <w:p w14:paraId="48E53A30" w14:textId="77777777" w:rsidR="00365AA8" w:rsidRPr="000E790A" w:rsidRDefault="00E62304" w:rsidP="00606ED8">
      <w:pPr>
        <w:spacing w:after="0"/>
      </w:pPr>
      <w:r w:rsidRPr="000E790A">
        <w:rPr>
          <w:rFonts w:ascii="Arial" w:hAnsi="Arial"/>
        </w:rPr>
        <w:t>Yeah, and I did see rabies was on the list of neglected diseases. Thanks for that. Thanks for clarifying.</w:t>
      </w:r>
    </w:p>
    <w:p w14:paraId="1CF60F6B" w14:textId="77777777" w:rsidR="00365AA8" w:rsidRPr="000E790A" w:rsidRDefault="00365AA8" w:rsidP="00606ED8">
      <w:pPr>
        <w:spacing w:after="0"/>
      </w:pPr>
    </w:p>
    <w:p w14:paraId="26BA3664"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20:11</w:t>
      </w:r>
    </w:p>
    <w:p w14:paraId="50C56ED9" w14:textId="29B64DEB" w:rsidR="00365AA8" w:rsidRPr="000E790A" w:rsidRDefault="00E62304" w:rsidP="00606ED8">
      <w:pPr>
        <w:spacing w:after="0"/>
      </w:pPr>
      <w:r w:rsidRPr="000E790A">
        <w:rPr>
          <w:rFonts w:ascii="Arial" w:hAnsi="Arial"/>
        </w:rPr>
        <w:t>Misha Coleman</w:t>
      </w:r>
      <w:r w:rsidR="002C7EB7">
        <w:rPr>
          <w:rFonts w:ascii="Arial" w:hAnsi="Arial"/>
        </w:rPr>
        <w:t xml:space="preserve">. </w:t>
      </w:r>
    </w:p>
    <w:p w14:paraId="413A507A" w14:textId="77777777" w:rsidR="00365AA8" w:rsidRPr="000E790A" w:rsidRDefault="00365AA8" w:rsidP="00606ED8">
      <w:pPr>
        <w:spacing w:after="0"/>
      </w:pPr>
    </w:p>
    <w:p w14:paraId="752E2365" w14:textId="77777777" w:rsidR="00365AA8" w:rsidRPr="000E790A" w:rsidRDefault="00E62304" w:rsidP="00606ED8">
      <w:pPr>
        <w:spacing w:after="0"/>
      </w:pPr>
      <w:r w:rsidRPr="000E790A">
        <w:rPr>
          <w:rFonts w:ascii="Arial" w:hAnsi="Arial"/>
          <w:b/>
        </w:rPr>
        <w:t xml:space="preserve">Misha Coleman, Australian Centre for Prevention of Cervical Cancer.  </w:t>
      </w:r>
      <w:r w:rsidRPr="000E790A">
        <w:rPr>
          <w:rFonts w:ascii="Arial" w:hAnsi="Arial"/>
          <w:color w:val="5D7284"/>
        </w:rPr>
        <w:t>20:13</w:t>
      </w:r>
    </w:p>
    <w:p w14:paraId="0610DA0C" w14:textId="3B6537AD" w:rsidR="00365AA8" w:rsidRPr="000E790A" w:rsidRDefault="00E62304" w:rsidP="00606ED8">
      <w:pPr>
        <w:spacing w:after="0"/>
      </w:pPr>
      <w:r w:rsidRPr="000E790A">
        <w:rPr>
          <w:rFonts w:ascii="Arial" w:hAnsi="Arial"/>
        </w:rPr>
        <w:t xml:space="preserve">Yeah. Thanks, Robin. </w:t>
      </w:r>
      <w:proofErr w:type="gramStart"/>
      <w:r w:rsidRPr="000E790A">
        <w:rPr>
          <w:rFonts w:ascii="Arial" w:hAnsi="Arial"/>
        </w:rPr>
        <w:t>So</w:t>
      </w:r>
      <w:proofErr w:type="gramEnd"/>
      <w:r w:rsidRPr="000E790A">
        <w:rPr>
          <w:rFonts w:ascii="Arial" w:hAnsi="Arial"/>
        </w:rPr>
        <w:t xml:space="preserve"> I'm from the Centre for Cervical Cancer Prevention. My question really is about the eligibility of digital health products such as a population wide digital health platform, you know, bring</w:t>
      </w:r>
      <w:r w:rsidR="1C8EE9D4" w:rsidRPr="000E790A">
        <w:rPr>
          <w:rFonts w:ascii="Arial" w:hAnsi="Arial"/>
        </w:rPr>
        <w:t>ing</w:t>
      </w:r>
      <w:r w:rsidRPr="000E790A">
        <w:rPr>
          <w:rFonts w:ascii="Arial" w:hAnsi="Arial"/>
        </w:rPr>
        <w:t xml:space="preserve"> in vaccination and other screening sort of results. </w:t>
      </w:r>
      <w:proofErr w:type="gramStart"/>
      <w:r w:rsidRPr="000E790A">
        <w:rPr>
          <w:rFonts w:ascii="Arial" w:hAnsi="Arial"/>
        </w:rPr>
        <w:t>So</w:t>
      </w:r>
      <w:proofErr w:type="gramEnd"/>
      <w:r w:rsidRPr="000E790A">
        <w:rPr>
          <w:rFonts w:ascii="Arial" w:hAnsi="Arial"/>
        </w:rPr>
        <w:t xml:space="preserve"> it would that type of digital health product be something that would be considered in this?</w:t>
      </w:r>
    </w:p>
    <w:p w14:paraId="4F89B7AE" w14:textId="77777777" w:rsidR="00365AA8" w:rsidRPr="000E790A" w:rsidRDefault="00365AA8" w:rsidP="00606ED8">
      <w:pPr>
        <w:spacing w:after="0"/>
      </w:pPr>
    </w:p>
    <w:p w14:paraId="71586653"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20:43</w:t>
      </w:r>
    </w:p>
    <w:p w14:paraId="675A6F5E" w14:textId="5F1AA50E" w:rsidR="00365AA8" w:rsidRPr="000E790A" w:rsidRDefault="00E62304" w:rsidP="00606ED8">
      <w:pPr>
        <w:spacing w:after="0"/>
      </w:pPr>
      <w:r w:rsidRPr="000E790A">
        <w:rPr>
          <w:rFonts w:ascii="Arial" w:hAnsi="Arial"/>
        </w:rPr>
        <w:t xml:space="preserve">Not in this program. That is something that we do support by other means, through a separate stream of funding for data for decision making, and that will be again a significant stream of funding under the </w:t>
      </w:r>
      <w:r w:rsidRPr="000E790A">
        <w:rPr>
          <w:rFonts w:ascii="Arial" w:hAnsi="Arial"/>
        </w:rPr>
        <w:lastRenderedPageBreak/>
        <w:t xml:space="preserve">new program and that would fall under a separate call for proposals on which we are briefing </w:t>
      </w:r>
      <w:r w:rsidR="009F3894" w:rsidRPr="000E790A">
        <w:rPr>
          <w:rFonts w:ascii="Arial" w:hAnsi="Arial"/>
        </w:rPr>
        <w:t>organisation</w:t>
      </w:r>
      <w:r w:rsidRPr="000E790A">
        <w:rPr>
          <w:rFonts w:ascii="Arial" w:hAnsi="Arial"/>
        </w:rPr>
        <w:t>'s tomorrow. But here we're talking about vaccines, drugs, diagnostics, vector control tools, and that's it.</w:t>
      </w:r>
    </w:p>
    <w:p w14:paraId="136F54AC" w14:textId="77777777" w:rsidR="00365AA8" w:rsidRPr="000E790A" w:rsidRDefault="00365AA8" w:rsidP="00606ED8">
      <w:pPr>
        <w:spacing w:after="0"/>
      </w:pPr>
    </w:p>
    <w:p w14:paraId="31101710" w14:textId="77777777" w:rsidR="00365AA8" w:rsidRPr="000E790A" w:rsidRDefault="00E62304" w:rsidP="00606ED8">
      <w:pPr>
        <w:spacing w:after="0"/>
      </w:pPr>
      <w:r w:rsidRPr="000E790A">
        <w:rPr>
          <w:rFonts w:ascii="Arial" w:hAnsi="Arial"/>
          <w:b/>
        </w:rPr>
        <w:t xml:space="preserve">Misha Coleman, Australian Centre for Prevention of Cervical Cancer.  </w:t>
      </w:r>
      <w:r w:rsidRPr="000E790A">
        <w:rPr>
          <w:rFonts w:ascii="Arial" w:hAnsi="Arial"/>
          <w:color w:val="5D7284"/>
        </w:rPr>
        <w:t>21:13</w:t>
      </w:r>
    </w:p>
    <w:p w14:paraId="51518CB7" w14:textId="77777777" w:rsidR="00365AA8" w:rsidRPr="000E790A" w:rsidRDefault="00E62304" w:rsidP="00606ED8">
      <w:pPr>
        <w:spacing w:after="0"/>
      </w:pPr>
      <w:r w:rsidRPr="000E790A">
        <w:rPr>
          <w:rFonts w:ascii="Arial" w:hAnsi="Arial"/>
        </w:rPr>
        <w:t xml:space="preserve">Okay, so sorry. Just to clarify the data for decision making call is under the broader regional health </w:t>
      </w:r>
      <w:proofErr w:type="gramStart"/>
      <w:r w:rsidRPr="000E790A">
        <w:rPr>
          <w:rFonts w:ascii="Arial" w:hAnsi="Arial"/>
        </w:rPr>
        <w:t>partnerships?</w:t>
      </w:r>
      <w:proofErr w:type="gramEnd"/>
    </w:p>
    <w:p w14:paraId="40902265" w14:textId="77777777" w:rsidR="00365AA8" w:rsidRPr="000E790A" w:rsidRDefault="00365AA8" w:rsidP="00606ED8">
      <w:pPr>
        <w:spacing w:after="0"/>
      </w:pPr>
    </w:p>
    <w:p w14:paraId="74845554"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21:20</w:t>
      </w:r>
    </w:p>
    <w:p w14:paraId="13CA7326" w14:textId="77777777" w:rsidR="00365AA8" w:rsidRPr="000E790A" w:rsidRDefault="00E62304" w:rsidP="00606ED8">
      <w:pPr>
        <w:spacing w:after="0"/>
      </w:pPr>
      <w:r w:rsidRPr="000E790A">
        <w:rPr>
          <w:rFonts w:ascii="Arial" w:hAnsi="Arial"/>
        </w:rPr>
        <w:t>Correct</w:t>
      </w:r>
    </w:p>
    <w:p w14:paraId="58B0478E" w14:textId="77777777" w:rsidR="00365AA8" w:rsidRPr="000E790A" w:rsidRDefault="00365AA8" w:rsidP="00606ED8">
      <w:pPr>
        <w:spacing w:after="0"/>
      </w:pPr>
    </w:p>
    <w:p w14:paraId="7DB5E8C0" w14:textId="77777777" w:rsidR="00365AA8" w:rsidRPr="000E790A" w:rsidRDefault="00E62304" w:rsidP="00606ED8">
      <w:pPr>
        <w:spacing w:after="0"/>
      </w:pPr>
      <w:r w:rsidRPr="000E790A">
        <w:rPr>
          <w:rFonts w:ascii="Arial" w:hAnsi="Arial"/>
          <w:b/>
        </w:rPr>
        <w:t xml:space="preserve">Misha Coleman, Australian Centre for Prevention of Cervical Cancer.  </w:t>
      </w:r>
      <w:r w:rsidRPr="000E790A">
        <w:rPr>
          <w:rFonts w:ascii="Arial" w:hAnsi="Arial"/>
          <w:color w:val="5D7284"/>
        </w:rPr>
        <w:t>21:20</w:t>
      </w:r>
    </w:p>
    <w:p w14:paraId="46AF099B" w14:textId="77777777" w:rsidR="00365AA8" w:rsidRPr="000E790A" w:rsidRDefault="00E62304" w:rsidP="00606ED8">
      <w:pPr>
        <w:spacing w:after="0"/>
      </w:pPr>
      <w:r w:rsidRPr="000E790A">
        <w:rPr>
          <w:rFonts w:ascii="Arial" w:hAnsi="Arial"/>
        </w:rPr>
        <w:t>Great. Okay. Great. Thank you for that.</w:t>
      </w:r>
    </w:p>
    <w:p w14:paraId="441062E3" w14:textId="77777777" w:rsidR="00365AA8" w:rsidRPr="000E790A" w:rsidRDefault="00365AA8" w:rsidP="00606ED8">
      <w:pPr>
        <w:spacing w:after="0"/>
      </w:pPr>
    </w:p>
    <w:p w14:paraId="43AE87AA"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21:24</w:t>
      </w:r>
    </w:p>
    <w:p w14:paraId="6B1A8CF0" w14:textId="62AFD882" w:rsidR="00606ED8" w:rsidRDefault="00E62304" w:rsidP="00606ED8">
      <w:pPr>
        <w:spacing w:after="0"/>
      </w:pPr>
      <w:r w:rsidRPr="000E790A">
        <w:rPr>
          <w:rFonts w:ascii="Arial" w:hAnsi="Arial"/>
        </w:rPr>
        <w:t>All right. Is that a separate question from Paul and then I'll go to Adam.</w:t>
      </w:r>
    </w:p>
    <w:p w14:paraId="0F11E44C" w14:textId="3C6FEEC2" w:rsidR="00606ED8" w:rsidRDefault="00606ED8" w:rsidP="00606ED8">
      <w:pPr>
        <w:spacing w:after="0"/>
      </w:pPr>
    </w:p>
    <w:p w14:paraId="2D275654" w14:textId="5927A3CA" w:rsidR="00606ED8" w:rsidRDefault="00606ED8" w:rsidP="00606ED8">
      <w:pPr>
        <w:spacing w:after="0"/>
      </w:pPr>
    </w:p>
    <w:p w14:paraId="60C35CF7" w14:textId="77777777" w:rsidR="00606ED8" w:rsidRPr="000E790A" w:rsidRDefault="00606ED8" w:rsidP="00606ED8">
      <w:pPr>
        <w:spacing w:after="0"/>
      </w:pPr>
    </w:p>
    <w:p w14:paraId="6AF8BEB0" w14:textId="77777777" w:rsidR="00365AA8" w:rsidRPr="000E790A" w:rsidRDefault="00E62304" w:rsidP="00606ED8">
      <w:pPr>
        <w:spacing w:after="0"/>
      </w:pPr>
      <w:r w:rsidRPr="000E790A">
        <w:rPr>
          <w:rFonts w:ascii="Arial" w:hAnsi="Arial"/>
          <w:b/>
        </w:rPr>
        <w:t xml:space="preserve">Paul </w:t>
      </w:r>
      <w:proofErr w:type="spellStart"/>
      <w:r w:rsidRPr="000E790A">
        <w:rPr>
          <w:rFonts w:ascii="Arial" w:hAnsi="Arial"/>
          <w:b/>
        </w:rPr>
        <w:t>Domanico</w:t>
      </w:r>
      <w:proofErr w:type="spellEnd"/>
      <w:r w:rsidRPr="000E790A">
        <w:rPr>
          <w:rFonts w:ascii="Arial" w:hAnsi="Arial"/>
          <w:b/>
        </w:rPr>
        <w:t xml:space="preserve">, CHAI  </w:t>
      </w:r>
      <w:r w:rsidRPr="000E790A">
        <w:rPr>
          <w:rFonts w:ascii="Arial" w:hAnsi="Arial"/>
          <w:color w:val="5D7284"/>
        </w:rPr>
        <w:t>21:41</w:t>
      </w:r>
    </w:p>
    <w:p w14:paraId="63B85F05" w14:textId="42C39B6C" w:rsidR="00365AA8" w:rsidRPr="000E790A" w:rsidRDefault="00E62304" w:rsidP="00606ED8">
      <w:pPr>
        <w:spacing w:after="0"/>
      </w:pPr>
      <w:r w:rsidRPr="000E790A">
        <w:rPr>
          <w:rFonts w:ascii="Arial" w:hAnsi="Arial"/>
        </w:rPr>
        <w:t xml:space="preserve">Alright, thank you very much. </w:t>
      </w:r>
      <w:proofErr w:type="gramStart"/>
      <w:r w:rsidRPr="000E790A">
        <w:rPr>
          <w:rFonts w:ascii="Arial" w:hAnsi="Arial"/>
        </w:rPr>
        <w:t>So</w:t>
      </w:r>
      <w:proofErr w:type="gramEnd"/>
      <w:r w:rsidRPr="000E790A">
        <w:rPr>
          <w:rFonts w:ascii="Arial" w:hAnsi="Arial"/>
        </w:rPr>
        <w:t xml:space="preserve"> for a number of themes</w:t>
      </w:r>
      <w:r w:rsidR="002C7EB7">
        <w:rPr>
          <w:rFonts w:ascii="Arial" w:hAnsi="Arial"/>
        </w:rPr>
        <w:t xml:space="preserve"> and</w:t>
      </w:r>
      <w:r w:rsidRPr="000E790A">
        <w:rPr>
          <w:rFonts w:ascii="Arial" w:hAnsi="Arial"/>
        </w:rPr>
        <w:t xml:space="preserve"> disease areas, like AMR or sickle cell disease</w:t>
      </w:r>
      <w:r w:rsidR="002C7EB7">
        <w:rPr>
          <w:rFonts w:ascii="Arial" w:hAnsi="Arial"/>
        </w:rPr>
        <w:t>, u</w:t>
      </w:r>
      <w:r w:rsidRPr="000E790A">
        <w:rPr>
          <w:rFonts w:ascii="Arial" w:hAnsi="Arial"/>
        </w:rPr>
        <w:t>nderstanding optimal use or optimum treatment therapy portfolio is going to be very important and for AMR</w:t>
      </w:r>
      <w:r w:rsidR="002C7EB7">
        <w:rPr>
          <w:rFonts w:ascii="Arial" w:hAnsi="Arial"/>
        </w:rPr>
        <w:t>,</w:t>
      </w:r>
      <w:r w:rsidRPr="000E790A">
        <w:rPr>
          <w:rFonts w:ascii="Arial" w:hAnsi="Arial"/>
        </w:rPr>
        <w:t xml:space="preserve"> maybe more important than improving access to brand new drugs. </w:t>
      </w:r>
      <w:proofErr w:type="gramStart"/>
      <w:r w:rsidRPr="000E790A">
        <w:rPr>
          <w:rFonts w:ascii="Arial" w:hAnsi="Arial"/>
        </w:rPr>
        <w:t>So</w:t>
      </w:r>
      <w:proofErr w:type="gramEnd"/>
      <w:r w:rsidRPr="000E790A">
        <w:rPr>
          <w:rFonts w:ascii="Arial" w:hAnsi="Arial"/>
        </w:rPr>
        <w:t xml:space="preserve"> would this grant opportunity support implementation research to demonstrate best practices that influence policy around optimal use?</w:t>
      </w:r>
    </w:p>
    <w:p w14:paraId="33223109" w14:textId="77777777" w:rsidR="00365AA8" w:rsidRPr="000E790A" w:rsidRDefault="00365AA8" w:rsidP="00606ED8">
      <w:pPr>
        <w:spacing w:after="0"/>
      </w:pPr>
    </w:p>
    <w:p w14:paraId="41C00787"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22:10</w:t>
      </w:r>
    </w:p>
    <w:p w14:paraId="7EED9709" w14:textId="7019EDFD" w:rsidR="00365AA8" w:rsidRPr="000E790A" w:rsidRDefault="00E62304" w:rsidP="00606ED8">
      <w:pPr>
        <w:spacing w:after="0"/>
      </w:pPr>
      <w:r w:rsidRPr="000E790A">
        <w:rPr>
          <w:rFonts w:ascii="Arial" w:hAnsi="Arial"/>
        </w:rPr>
        <w:t xml:space="preserve">It's </w:t>
      </w:r>
      <w:proofErr w:type="gramStart"/>
      <w:r w:rsidRPr="000E790A">
        <w:rPr>
          <w:rFonts w:ascii="Arial" w:hAnsi="Arial"/>
        </w:rPr>
        <w:t>exactly the same</w:t>
      </w:r>
      <w:proofErr w:type="gramEnd"/>
      <w:r w:rsidRPr="000E790A">
        <w:rPr>
          <w:rFonts w:ascii="Arial" w:hAnsi="Arial"/>
        </w:rPr>
        <w:t xml:space="preserve"> answer that I just gave Misha, Paul. So that's important, but it's not for this call for proposal</w:t>
      </w:r>
      <w:r w:rsidR="10E6BA18" w:rsidRPr="000E790A">
        <w:rPr>
          <w:rFonts w:ascii="Arial" w:hAnsi="Arial"/>
        </w:rPr>
        <w:t>s</w:t>
      </w:r>
      <w:r w:rsidRPr="000E790A">
        <w:rPr>
          <w:rFonts w:ascii="Arial" w:hAnsi="Arial"/>
        </w:rPr>
        <w:t>. It would be something that could be proposed under the separate call for proposals.</w:t>
      </w:r>
    </w:p>
    <w:p w14:paraId="7BC84208" w14:textId="77777777" w:rsidR="00365AA8" w:rsidRPr="000E790A" w:rsidRDefault="00365AA8" w:rsidP="00606ED8">
      <w:pPr>
        <w:spacing w:after="0"/>
      </w:pPr>
    </w:p>
    <w:p w14:paraId="4C9A2038" w14:textId="77777777" w:rsidR="00365AA8" w:rsidRPr="000E790A" w:rsidRDefault="00E62304" w:rsidP="00606ED8">
      <w:pPr>
        <w:spacing w:after="0"/>
      </w:pPr>
      <w:r w:rsidRPr="000E790A">
        <w:rPr>
          <w:rFonts w:ascii="Arial" w:hAnsi="Arial"/>
          <w:b/>
        </w:rPr>
        <w:t xml:space="preserve">Wayne Dimech, National Reference </w:t>
      </w:r>
      <w:proofErr w:type="gramStart"/>
      <w:r w:rsidRPr="000E790A">
        <w:rPr>
          <w:rFonts w:ascii="Arial" w:hAnsi="Arial"/>
          <w:b/>
        </w:rPr>
        <w:t xml:space="preserve">Laboratory  </w:t>
      </w:r>
      <w:r w:rsidRPr="000E790A">
        <w:rPr>
          <w:rFonts w:ascii="Arial" w:hAnsi="Arial"/>
          <w:color w:val="5D7284"/>
        </w:rPr>
        <w:t>22</w:t>
      </w:r>
      <w:proofErr w:type="gramEnd"/>
      <w:r w:rsidRPr="000E790A">
        <w:rPr>
          <w:rFonts w:ascii="Arial" w:hAnsi="Arial"/>
          <w:color w:val="5D7284"/>
        </w:rPr>
        <w:t>:26</w:t>
      </w:r>
    </w:p>
    <w:p w14:paraId="4FD2F329" w14:textId="77777777" w:rsidR="00365AA8" w:rsidRPr="000E790A" w:rsidRDefault="00E62304" w:rsidP="00606ED8">
      <w:pPr>
        <w:spacing w:after="0"/>
      </w:pPr>
      <w:r w:rsidRPr="000E790A">
        <w:rPr>
          <w:rFonts w:ascii="Arial" w:hAnsi="Arial"/>
        </w:rPr>
        <w:t>Okay, thank you very much.</w:t>
      </w:r>
    </w:p>
    <w:p w14:paraId="6AC75E88" w14:textId="77777777" w:rsidR="00365AA8" w:rsidRPr="000E790A" w:rsidRDefault="00365AA8" w:rsidP="00606ED8">
      <w:pPr>
        <w:spacing w:after="0"/>
      </w:pPr>
    </w:p>
    <w:p w14:paraId="7D828429" w14:textId="77777777" w:rsidR="00365AA8" w:rsidRPr="000E790A" w:rsidRDefault="00E62304" w:rsidP="00606ED8">
      <w:pPr>
        <w:spacing w:after="0"/>
      </w:pPr>
      <w:r w:rsidRPr="000E790A">
        <w:rPr>
          <w:rFonts w:ascii="Arial" w:hAnsi="Arial"/>
          <w:b/>
        </w:rPr>
        <w:t xml:space="preserve">Mr Robin Davies, DFAT  </w:t>
      </w:r>
      <w:r w:rsidRPr="000E790A">
        <w:rPr>
          <w:rFonts w:ascii="Arial" w:hAnsi="Arial"/>
          <w:color w:val="5D7284"/>
        </w:rPr>
        <w:t>22:27</w:t>
      </w:r>
    </w:p>
    <w:p w14:paraId="1315035F" w14:textId="3E4BDEB2" w:rsidR="00365AA8" w:rsidRPr="000E790A" w:rsidRDefault="00E62304" w:rsidP="00606ED8">
      <w:pPr>
        <w:spacing w:after="0"/>
      </w:pPr>
      <w:r w:rsidRPr="000E790A">
        <w:rPr>
          <w:rFonts w:ascii="Arial" w:hAnsi="Arial"/>
        </w:rPr>
        <w:t>Okay. Adam Craig</w:t>
      </w:r>
      <w:r w:rsidR="002C7EB7">
        <w:rPr>
          <w:rFonts w:ascii="Arial" w:hAnsi="Arial"/>
        </w:rPr>
        <w:t xml:space="preserve">. </w:t>
      </w:r>
    </w:p>
    <w:p w14:paraId="282F0B56" w14:textId="77777777" w:rsidR="00365AA8" w:rsidRPr="000E790A" w:rsidRDefault="00365AA8" w:rsidP="00606ED8">
      <w:pPr>
        <w:spacing w:after="0"/>
      </w:pPr>
    </w:p>
    <w:p w14:paraId="2FD2A215" w14:textId="77777777" w:rsidR="00365AA8" w:rsidRPr="000E790A" w:rsidRDefault="00E62304" w:rsidP="00606ED8">
      <w:pPr>
        <w:spacing w:after="0"/>
      </w:pPr>
      <w:r w:rsidRPr="000E790A">
        <w:rPr>
          <w:rFonts w:ascii="Arial" w:hAnsi="Arial"/>
          <w:b/>
        </w:rPr>
        <w:t xml:space="preserve">Adam Craig, UNSW  </w:t>
      </w:r>
      <w:r w:rsidRPr="000E790A">
        <w:rPr>
          <w:rFonts w:ascii="Arial" w:hAnsi="Arial"/>
          <w:color w:val="5D7284"/>
        </w:rPr>
        <w:t>22:30</w:t>
      </w:r>
    </w:p>
    <w:p w14:paraId="3EA0D02D" w14:textId="41D7A24C" w:rsidR="00365AA8" w:rsidRPr="000E790A" w:rsidRDefault="00E62304" w:rsidP="00606ED8">
      <w:pPr>
        <w:spacing w:after="0"/>
      </w:pPr>
      <w:r w:rsidRPr="000E790A">
        <w:rPr>
          <w:rFonts w:ascii="Arial" w:hAnsi="Arial"/>
        </w:rPr>
        <w:t xml:space="preserve">Right Robin, I think you've </w:t>
      </w:r>
      <w:proofErr w:type="gramStart"/>
      <w:r w:rsidRPr="000E790A">
        <w:rPr>
          <w:rFonts w:ascii="Arial" w:hAnsi="Arial"/>
        </w:rPr>
        <w:t>actually answered</w:t>
      </w:r>
      <w:proofErr w:type="gramEnd"/>
      <w:r w:rsidRPr="000E790A">
        <w:rPr>
          <w:rFonts w:ascii="Arial" w:hAnsi="Arial"/>
        </w:rPr>
        <w:t xml:space="preserve"> the question in your response to M</w:t>
      </w:r>
      <w:r w:rsidR="76BBA394" w:rsidRPr="000E790A">
        <w:rPr>
          <w:rFonts w:ascii="Arial" w:hAnsi="Arial"/>
        </w:rPr>
        <w:t>isha</w:t>
      </w:r>
      <w:r w:rsidR="24423C67" w:rsidRPr="000E790A">
        <w:rPr>
          <w:rFonts w:ascii="Arial" w:hAnsi="Arial"/>
        </w:rPr>
        <w:t xml:space="preserve">, </w:t>
      </w:r>
      <w:r w:rsidRPr="000E790A">
        <w:rPr>
          <w:rFonts w:ascii="Arial" w:hAnsi="Arial"/>
        </w:rPr>
        <w:t>was a</w:t>
      </w:r>
      <w:r w:rsidR="38728647" w:rsidRPr="000E790A">
        <w:rPr>
          <w:rFonts w:ascii="Arial" w:hAnsi="Arial"/>
        </w:rPr>
        <w:t xml:space="preserve"> </w:t>
      </w:r>
      <w:r w:rsidRPr="000E790A">
        <w:rPr>
          <w:rFonts w:ascii="Arial" w:hAnsi="Arial"/>
        </w:rPr>
        <w:t xml:space="preserve">similar question around use of digital tools </w:t>
      </w:r>
      <w:r w:rsidR="6B0FDBCE" w:rsidRPr="000E790A">
        <w:rPr>
          <w:rFonts w:ascii="Arial" w:hAnsi="Arial"/>
        </w:rPr>
        <w:t xml:space="preserve">to </w:t>
      </w:r>
      <w:r w:rsidRPr="000E790A">
        <w:rPr>
          <w:rFonts w:ascii="Arial" w:hAnsi="Arial"/>
        </w:rPr>
        <w:t>address some of the outcomes that I've mentioned around workforce development, staff training.</w:t>
      </w:r>
    </w:p>
    <w:p w14:paraId="3A5F324D" w14:textId="77777777" w:rsidR="00365AA8" w:rsidRPr="000E790A" w:rsidRDefault="00365AA8" w:rsidP="00606ED8">
      <w:pPr>
        <w:spacing w:after="0"/>
      </w:pPr>
    </w:p>
    <w:p w14:paraId="711999A6"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22:47</w:t>
      </w:r>
    </w:p>
    <w:p w14:paraId="7E2861CC" w14:textId="77777777" w:rsidR="00365AA8" w:rsidRPr="000E790A" w:rsidRDefault="00E62304" w:rsidP="00606ED8">
      <w:pPr>
        <w:spacing w:after="0"/>
      </w:pPr>
      <w:r w:rsidRPr="000E790A">
        <w:rPr>
          <w:rFonts w:ascii="Arial" w:hAnsi="Arial"/>
        </w:rPr>
        <w:t xml:space="preserve">I wouldn't focus overly on the word 'products', it's for </w:t>
      </w:r>
      <w:proofErr w:type="gramStart"/>
      <w:r w:rsidRPr="000E790A">
        <w:rPr>
          <w:rFonts w:ascii="Arial" w:hAnsi="Arial"/>
        </w:rPr>
        <w:t>particular products</w:t>
      </w:r>
      <w:proofErr w:type="gramEnd"/>
      <w:r w:rsidRPr="000E790A">
        <w:rPr>
          <w:rFonts w:ascii="Arial" w:hAnsi="Arial"/>
        </w:rPr>
        <w:t xml:space="preserve"> for a set of diseases. Now to Stefan.</w:t>
      </w:r>
    </w:p>
    <w:p w14:paraId="6E3CCFE9" w14:textId="77777777" w:rsidR="00365AA8" w:rsidRPr="000E790A" w:rsidRDefault="00365AA8" w:rsidP="00606ED8">
      <w:pPr>
        <w:spacing w:after="0"/>
      </w:pPr>
    </w:p>
    <w:p w14:paraId="2E0100C7" w14:textId="77777777" w:rsidR="00365AA8" w:rsidRPr="000E790A" w:rsidRDefault="00E62304" w:rsidP="00606ED8">
      <w:pPr>
        <w:spacing w:after="0"/>
      </w:pPr>
      <w:r w:rsidRPr="000E790A">
        <w:rPr>
          <w:rFonts w:ascii="Arial" w:hAnsi="Arial"/>
          <w:b/>
        </w:rPr>
        <w:t xml:space="preserve">Stefan </w:t>
      </w:r>
      <w:proofErr w:type="spellStart"/>
      <w:r w:rsidRPr="000E790A">
        <w:rPr>
          <w:rFonts w:ascii="Arial" w:hAnsi="Arial"/>
          <w:b/>
        </w:rPr>
        <w:t>Jungbluth</w:t>
      </w:r>
      <w:proofErr w:type="spellEnd"/>
      <w:r w:rsidRPr="000E790A">
        <w:rPr>
          <w:rFonts w:ascii="Arial" w:hAnsi="Arial"/>
          <w:b/>
        </w:rPr>
        <w:t xml:space="preserve">, EVI  </w:t>
      </w:r>
      <w:r w:rsidRPr="000E790A">
        <w:rPr>
          <w:rFonts w:ascii="Arial" w:hAnsi="Arial"/>
          <w:color w:val="5D7284"/>
        </w:rPr>
        <w:t>23:09</w:t>
      </w:r>
    </w:p>
    <w:p w14:paraId="778791C1" w14:textId="250739CC" w:rsidR="00365AA8" w:rsidRPr="000E790A" w:rsidRDefault="00E62304" w:rsidP="00606ED8">
      <w:pPr>
        <w:spacing w:after="0"/>
      </w:pPr>
      <w:r w:rsidRPr="000E790A">
        <w:rPr>
          <w:rFonts w:ascii="Arial" w:hAnsi="Arial"/>
        </w:rPr>
        <w:lastRenderedPageBreak/>
        <w:t xml:space="preserve">This is a question I put in the chat in relation to consortium competition. You mentioned earlier that some partners could be made formal partners in the consortium rather than being part of the network existing to a PDP. </w:t>
      </w:r>
      <w:proofErr w:type="gramStart"/>
      <w:r w:rsidRPr="000E790A">
        <w:rPr>
          <w:rFonts w:ascii="Arial" w:hAnsi="Arial"/>
        </w:rPr>
        <w:t>So</w:t>
      </w:r>
      <w:proofErr w:type="gramEnd"/>
      <w:r w:rsidRPr="000E790A">
        <w:rPr>
          <w:rFonts w:ascii="Arial" w:hAnsi="Arial"/>
        </w:rPr>
        <w:t xml:space="preserve"> if part of this consortium would be a large vaccine manufacturer in our case, would such an </w:t>
      </w:r>
      <w:r w:rsidR="009F3894" w:rsidRPr="000E790A">
        <w:rPr>
          <w:rFonts w:ascii="Arial" w:hAnsi="Arial"/>
        </w:rPr>
        <w:t>organisation</w:t>
      </w:r>
      <w:r w:rsidRPr="000E790A">
        <w:rPr>
          <w:rFonts w:ascii="Arial" w:hAnsi="Arial"/>
        </w:rPr>
        <w:t xml:space="preserve"> be better made formal partner or is </w:t>
      </w:r>
      <w:r w:rsidR="00517FB0">
        <w:rPr>
          <w:rFonts w:ascii="Arial" w:hAnsi="Arial"/>
        </w:rPr>
        <w:t xml:space="preserve">it </w:t>
      </w:r>
      <w:r w:rsidRPr="000E790A">
        <w:rPr>
          <w:rFonts w:ascii="Arial" w:hAnsi="Arial"/>
        </w:rPr>
        <w:t>enough if this would be part of the natural partnership? Do you know what I mean?</w:t>
      </w:r>
    </w:p>
    <w:p w14:paraId="26EF938C" w14:textId="77777777" w:rsidR="00365AA8" w:rsidRPr="000E790A" w:rsidRDefault="00365AA8" w:rsidP="00606ED8">
      <w:pPr>
        <w:spacing w:after="0"/>
      </w:pPr>
    </w:p>
    <w:p w14:paraId="4FFC3434"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23:42</w:t>
      </w:r>
    </w:p>
    <w:p w14:paraId="51DD51B6" w14:textId="0B20BFF3" w:rsidR="00606ED8" w:rsidRDefault="00E62304" w:rsidP="00606ED8">
      <w:pPr>
        <w:spacing w:after="0"/>
        <w:rPr>
          <w:rFonts w:ascii="Arial" w:hAnsi="Arial"/>
        </w:rPr>
      </w:pPr>
      <w:r w:rsidRPr="000E790A">
        <w:rPr>
          <w:rFonts w:ascii="Arial" w:hAnsi="Arial"/>
        </w:rPr>
        <w:t xml:space="preserve">Yes, in general, I wouldn't think that's necessary because of course, it's part of the very model of a product development partnership that they are working with major vaccine or drug or diagnostic development </w:t>
      </w:r>
      <w:r w:rsidR="009F3894" w:rsidRPr="000E790A">
        <w:rPr>
          <w:rFonts w:ascii="Arial" w:hAnsi="Arial"/>
        </w:rPr>
        <w:t>organisation</w:t>
      </w:r>
      <w:r w:rsidRPr="000E790A">
        <w:rPr>
          <w:rFonts w:ascii="Arial" w:hAnsi="Arial"/>
        </w:rPr>
        <w:t>s in the private sector. So normally, it comes with the territory, there may be some scenario in which it would make sense to explicitly make a company or a pharmaceutical company, part of a consortium but in general, I think it's kind of automatic as soon as there's a PDP in the picture</w:t>
      </w:r>
      <w:r w:rsidR="38C9E006" w:rsidRPr="000E790A">
        <w:rPr>
          <w:rFonts w:ascii="Arial" w:hAnsi="Arial"/>
        </w:rPr>
        <w:t xml:space="preserve"> that </w:t>
      </w:r>
      <w:r w:rsidRPr="000E790A">
        <w:rPr>
          <w:rFonts w:ascii="Arial" w:hAnsi="Arial"/>
        </w:rPr>
        <w:t xml:space="preserve">you also have the pharmaceutical industry in the picture.  </w:t>
      </w:r>
    </w:p>
    <w:p w14:paraId="02709331" w14:textId="0BC2EA3B" w:rsidR="00606ED8" w:rsidRDefault="00606ED8" w:rsidP="00606ED8">
      <w:pPr>
        <w:spacing w:after="0"/>
        <w:rPr>
          <w:rFonts w:ascii="Arial" w:hAnsi="Arial"/>
        </w:rPr>
      </w:pPr>
    </w:p>
    <w:p w14:paraId="4FA08D95" w14:textId="5D647727" w:rsidR="00606ED8" w:rsidRDefault="00606ED8" w:rsidP="00606ED8">
      <w:pPr>
        <w:spacing w:after="0"/>
        <w:rPr>
          <w:rFonts w:ascii="Arial" w:hAnsi="Arial"/>
        </w:rPr>
      </w:pPr>
    </w:p>
    <w:p w14:paraId="723BEDD4" w14:textId="001FD5FB" w:rsidR="00606ED8" w:rsidRDefault="00606ED8" w:rsidP="00606ED8">
      <w:pPr>
        <w:spacing w:after="0"/>
        <w:rPr>
          <w:rFonts w:ascii="Arial" w:hAnsi="Arial"/>
        </w:rPr>
      </w:pPr>
    </w:p>
    <w:p w14:paraId="6060AA51" w14:textId="77777777" w:rsidR="00606ED8" w:rsidRPr="00606ED8" w:rsidRDefault="00606ED8" w:rsidP="00606ED8">
      <w:pPr>
        <w:spacing w:after="0"/>
        <w:rPr>
          <w:rFonts w:ascii="Arial" w:hAnsi="Arial"/>
        </w:rPr>
      </w:pPr>
    </w:p>
    <w:p w14:paraId="4377E9D2" w14:textId="77777777" w:rsidR="00365AA8" w:rsidRPr="000E790A" w:rsidRDefault="00E62304" w:rsidP="00606ED8">
      <w:pPr>
        <w:spacing w:after="0"/>
      </w:pPr>
      <w:r w:rsidRPr="000E790A">
        <w:rPr>
          <w:rFonts w:ascii="Arial" w:hAnsi="Arial"/>
          <w:b/>
        </w:rPr>
        <w:t xml:space="preserve">Sandeep </w:t>
      </w:r>
      <w:proofErr w:type="spellStart"/>
      <w:r w:rsidRPr="000E790A">
        <w:rPr>
          <w:rFonts w:ascii="Arial" w:hAnsi="Arial"/>
          <w:b/>
        </w:rPr>
        <w:t>Juneja</w:t>
      </w:r>
      <w:proofErr w:type="spellEnd"/>
      <w:r w:rsidRPr="000E790A">
        <w:rPr>
          <w:rFonts w:ascii="Arial" w:hAnsi="Arial"/>
          <w:b/>
        </w:rPr>
        <w:t xml:space="preserve">, Global Alliance for TB  </w:t>
      </w:r>
      <w:r w:rsidRPr="000E790A">
        <w:rPr>
          <w:rFonts w:ascii="Arial" w:hAnsi="Arial"/>
          <w:color w:val="5D7284"/>
        </w:rPr>
        <w:t>24:22</w:t>
      </w:r>
    </w:p>
    <w:p w14:paraId="6A51EFEF" w14:textId="3D87DDB3" w:rsidR="00365AA8" w:rsidRPr="000E790A" w:rsidRDefault="00E62304" w:rsidP="00606ED8">
      <w:pPr>
        <w:spacing w:after="0"/>
      </w:pPr>
      <w:proofErr w:type="gramStart"/>
      <w:r w:rsidRPr="000E790A">
        <w:rPr>
          <w:rFonts w:ascii="Arial" w:hAnsi="Arial"/>
        </w:rPr>
        <w:t>So</w:t>
      </w:r>
      <w:proofErr w:type="gramEnd"/>
      <w:r w:rsidRPr="000E790A">
        <w:rPr>
          <w:rFonts w:ascii="Arial" w:hAnsi="Arial"/>
        </w:rPr>
        <w:t xml:space="preserve"> my introduction - I head Access at TB Alliance and the question is, what's the</w:t>
      </w:r>
      <w:r w:rsidR="57C26BB6" w:rsidRPr="000E790A">
        <w:rPr>
          <w:rFonts w:ascii="Arial" w:hAnsi="Arial"/>
        </w:rPr>
        <w:t xml:space="preserve"> [scope on]</w:t>
      </w:r>
      <w:r w:rsidRPr="000E790A">
        <w:rPr>
          <w:rFonts w:ascii="Arial" w:hAnsi="Arial"/>
        </w:rPr>
        <w:t xml:space="preserve"> adherence tools and technologies deployed in conjunction with new treatments? Would that be in scope of this call?</w:t>
      </w:r>
    </w:p>
    <w:p w14:paraId="646E8B13" w14:textId="77777777" w:rsidR="00365AA8" w:rsidRPr="000E790A" w:rsidRDefault="00365AA8" w:rsidP="00606ED8">
      <w:pPr>
        <w:spacing w:after="0"/>
      </w:pPr>
    </w:p>
    <w:p w14:paraId="7FDA3D47"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25:05</w:t>
      </w:r>
    </w:p>
    <w:p w14:paraId="726DC3C7" w14:textId="2DB55CB2" w:rsidR="00365AA8" w:rsidRPr="000E790A" w:rsidRDefault="00E62304" w:rsidP="00606ED8">
      <w:pPr>
        <w:spacing w:after="0"/>
      </w:pPr>
      <w:proofErr w:type="gramStart"/>
      <w:r w:rsidRPr="000E790A">
        <w:rPr>
          <w:rFonts w:ascii="Arial" w:hAnsi="Arial"/>
        </w:rPr>
        <w:t>So</w:t>
      </w:r>
      <w:proofErr w:type="gramEnd"/>
      <w:r w:rsidRPr="000E790A">
        <w:rPr>
          <w:rFonts w:ascii="Arial" w:hAnsi="Arial"/>
        </w:rPr>
        <w:t xml:space="preserve"> you're thinking of like mobile </w:t>
      </w:r>
      <w:r w:rsidR="009F3894" w:rsidRPr="000E790A">
        <w:rPr>
          <w:rFonts w:ascii="Arial" w:hAnsi="Arial"/>
        </w:rPr>
        <w:t>x-</w:t>
      </w:r>
      <w:r w:rsidRPr="000E790A">
        <w:rPr>
          <w:rFonts w:ascii="Arial" w:hAnsi="Arial"/>
        </w:rPr>
        <w:t>ray services, that kind of thing?</w:t>
      </w:r>
    </w:p>
    <w:p w14:paraId="77FC9436" w14:textId="77777777" w:rsidR="00365AA8" w:rsidRPr="000E790A" w:rsidRDefault="00365AA8" w:rsidP="00606ED8">
      <w:pPr>
        <w:spacing w:after="0"/>
      </w:pPr>
    </w:p>
    <w:p w14:paraId="2FCEE39D" w14:textId="77777777" w:rsidR="00365AA8" w:rsidRPr="000E790A" w:rsidRDefault="00E62304" w:rsidP="00606ED8">
      <w:pPr>
        <w:spacing w:after="0"/>
      </w:pPr>
      <w:r w:rsidRPr="000E790A">
        <w:rPr>
          <w:rFonts w:ascii="Arial" w:hAnsi="Arial"/>
          <w:b/>
        </w:rPr>
        <w:t xml:space="preserve">Sandeep </w:t>
      </w:r>
      <w:proofErr w:type="spellStart"/>
      <w:r w:rsidRPr="000E790A">
        <w:rPr>
          <w:rFonts w:ascii="Arial" w:hAnsi="Arial"/>
          <w:b/>
        </w:rPr>
        <w:t>Juneja</w:t>
      </w:r>
      <w:proofErr w:type="spellEnd"/>
      <w:r w:rsidRPr="000E790A">
        <w:rPr>
          <w:rFonts w:ascii="Arial" w:hAnsi="Arial"/>
          <w:b/>
        </w:rPr>
        <w:t xml:space="preserve">, Global Alliance for TB  </w:t>
      </w:r>
      <w:r w:rsidRPr="000E790A">
        <w:rPr>
          <w:rFonts w:ascii="Arial" w:hAnsi="Arial"/>
          <w:color w:val="5D7284"/>
        </w:rPr>
        <w:t>25:11</w:t>
      </w:r>
    </w:p>
    <w:p w14:paraId="2EFECB96" w14:textId="1F45C87E" w:rsidR="00365AA8" w:rsidRPr="000E790A" w:rsidRDefault="00E62304" w:rsidP="00606ED8">
      <w:pPr>
        <w:spacing w:after="0"/>
      </w:pPr>
      <w:r w:rsidRPr="000E790A">
        <w:rPr>
          <w:rFonts w:ascii="Arial" w:hAnsi="Arial"/>
        </w:rPr>
        <w:t xml:space="preserve">More of say treatment adherence tools, digital adherence technologies, the various types that have been worked upon and some are coming to market and there is a school of thought combining them along with new treatments and deploying them together. </w:t>
      </w:r>
      <w:proofErr w:type="gramStart"/>
      <w:r w:rsidRPr="000E790A">
        <w:rPr>
          <w:rFonts w:ascii="Arial" w:hAnsi="Arial"/>
        </w:rPr>
        <w:t>So</w:t>
      </w:r>
      <w:proofErr w:type="gramEnd"/>
      <w:r w:rsidRPr="000E790A">
        <w:rPr>
          <w:rFonts w:ascii="Arial" w:hAnsi="Arial"/>
        </w:rPr>
        <w:t xml:space="preserve"> I'm just wondering if that kind of work would be in scope.</w:t>
      </w:r>
    </w:p>
    <w:p w14:paraId="7FD51341" w14:textId="77777777" w:rsidR="00365AA8" w:rsidRPr="000E790A" w:rsidRDefault="00365AA8" w:rsidP="00606ED8">
      <w:pPr>
        <w:spacing w:after="0"/>
      </w:pPr>
    </w:p>
    <w:p w14:paraId="2C5095AE"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25:37</w:t>
      </w:r>
    </w:p>
    <w:p w14:paraId="2A8B11CC" w14:textId="77777777" w:rsidR="00365AA8" w:rsidRPr="000E790A" w:rsidRDefault="00E62304" w:rsidP="00606ED8">
      <w:pPr>
        <w:spacing w:after="0"/>
      </w:pPr>
      <w:r w:rsidRPr="000E790A">
        <w:rPr>
          <w:rFonts w:ascii="Arial" w:hAnsi="Arial"/>
        </w:rPr>
        <w:t xml:space="preserve">Yes, that might be in the slightly curly category. The answer could be yes, but without having a better understanding of what you have in mind I'm hesitant, it might be safest if you could send us that question in writing with a bit more detail and then we'll respond in writing so that everyone can see. I just don't want to mislead on that point. </w:t>
      </w:r>
    </w:p>
    <w:p w14:paraId="343693EE" w14:textId="77777777" w:rsidR="00365AA8" w:rsidRPr="000E790A" w:rsidRDefault="00365AA8" w:rsidP="00606ED8">
      <w:pPr>
        <w:spacing w:after="0"/>
      </w:pPr>
    </w:p>
    <w:p w14:paraId="2CD5DC9E" w14:textId="77777777" w:rsidR="00365AA8" w:rsidRPr="000E790A" w:rsidRDefault="00E62304" w:rsidP="00606ED8">
      <w:pPr>
        <w:spacing w:after="0"/>
      </w:pPr>
      <w:r w:rsidRPr="000E790A">
        <w:rPr>
          <w:rFonts w:ascii="Arial" w:hAnsi="Arial"/>
          <w:b/>
        </w:rPr>
        <w:t xml:space="preserve">Wayne Dimech, National Reference </w:t>
      </w:r>
      <w:proofErr w:type="gramStart"/>
      <w:r w:rsidRPr="000E790A">
        <w:rPr>
          <w:rFonts w:ascii="Arial" w:hAnsi="Arial"/>
          <w:b/>
        </w:rPr>
        <w:t xml:space="preserve">Laboratory  </w:t>
      </w:r>
      <w:r w:rsidRPr="000E790A">
        <w:rPr>
          <w:rFonts w:ascii="Arial" w:hAnsi="Arial"/>
          <w:color w:val="5D7284"/>
        </w:rPr>
        <w:t>26</w:t>
      </w:r>
      <w:proofErr w:type="gramEnd"/>
      <w:r w:rsidRPr="000E790A">
        <w:rPr>
          <w:rFonts w:ascii="Arial" w:hAnsi="Arial"/>
          <w:color w:val="5D7284"/>
        </w:rPr>
        <w:t>:03</w:t>
      </w:r>
    </w:p>
    <w:p w14:paraId="237D53FF" w14:textId="5387C0B0" w:rsidR="00365AA8" w:rsidRPr="000E790A" w:rsidRDefault="00E62304" w:rsidP="00606ED8">
      <w:pPr>
        <w:spacing w:after="0"/>
      </w:pPr>
      <w:r w:rsidRPr="000E790A">
        <w:rPr>
          <w:rFonts w:ascii="Arial" w:hAnsi="Arial"/>
        </w:rPr>
        <w:t xml:space="preserve">This is Wayne Dimech, from the National Reference Laboratory in Melbourne. Quality control materials which support the diagnostics for infectious diseases </w:t>
      </w:r>
      <w:proofErr w:type="gramStart"/>
      <w:r w:rsidRPr="000E790A">
        <w:rPr>
          <w:rFonts w:ascii="Arial" w:hAnsi="Arial"/>
        </w:rPr>
        <w:t>and also</w:t>
      </w:r>
      <w:proofErr w:type="gramEnd"/>
      <w:r w:rsidRPr="000E790A">
        <w:rPr>
          <w:rFonts w:ascii="Arial" w:hAnsi="Arial"/>
        </w:rPr>
        <w:t xml:space="preserve"> non communicable diseases are in themselves IVDs </w:t>
      </w:r>
      <w:r w:rsidR="2F5195F9" w:rsidRPr="000E790A">
        <w:rPr>
          <w:rFonts w:ascii="Arial" w:hAnsi="Arial"/>
        </w:rPr>
        <w:t>[</w:t>
      </w:r>
      <w:r w:rsidRPr="000E790A">
        <w:rPr>
          <w:rFonts w:ascii="Arial" w:hAnsi="Arial"/>
        </w:rPr>
        <w:t>(in vitro diagnostic</w:t>
      </w:r>
      <w:r w:rsidR="00517FB0" w:rsidRPr="000E790A">
        <w:rPr>
          <w:rFonts w:ascii="Arial" w:hAnsi="Arial"/>
        </w:rPr>
        <w:t>)]</w:t>
      </w:r>
      <w:r w:rsidR="00517FB0">
        <w:rPr>
          <w:rFonts w:ascii="Arial" w:hAnsi="Arial"/>
        </w:rPr>
        <w:t xml:space="preserve"> --</w:t>
      </w:r>
      <w:r w:rsidR="002C7EB7">
        <w:rPr>
          <w:rFonts w:ascii="Arial" w:hAnsi="Arial"/>
        </w:rPr>
        <w:t xml:space="preserve"> </w:t>
      </w:r>
      <w:r w:rsidRPr="000E790A">
        <w:rPr>
          <w:rFonts w:ascii="Arial" w:hAnsi="Arial"/>
        </w:rPr>
        <w:t>would their development be covered under the grant?</w:t>
      </w:r>
    </w:p>
    <w:p w14:paraId="1A0C12C3" w14:textId="77777777" w:rsidR="00365AA8" w:rsidRPr="000E790A" w:rsidRDefault="00365AA8" w:rsidP="00606ED8">
      <w:pPr>
        <w:spacing w:after="0"/>
      </w:pPr>
    </w:p>
    <w:p w14:paraId="5C38945C"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26:29</w:t>
      </w:r>
    </w:p>
    <w:p w14:paraId="01A07F3E" w14:textId="77777777" w:rsidR="00365AA8" w:rsidRPr="000E790A" w:rsidRDefault="00E62304" w:rsidP="00606ED8">
      <w:pPr>
        <w:spacing w:after="0"/>
      </w:pPr>
      <w:r w:rsidRPr="000E790A">
        <w:rPr>
          <w:rFonts w:ascii="Arial" w:hAnsi="Arial"/>
        </w:rPr>
        <w:t>It's a bit like the previous question. I feel like probably, yes. But I think I'll just give you the same answer. If you can just flick that one to us in writing. We might take those two together and come back to the to the group.</w:t>
      </w:r>
    </w:p>
    <w:p w14:paraId="053E1DA2" w14:textId="77777777" w:rsidR="00365AA8" w:rsidRPr="000E790A" w:rsidRDefault="00365AA8" w:rsidP="00606ED8">
      <w:pPr>
        <w:spacing w:after="0"/>
      </w:pPr>
    </w:p>
    <w:p w14:paraId="3B03747E" w14:textId="77777777" w:rsidR="00365AA8" w:rsidRPr="000E790A" w:rsidRDefault="00E62304" w:rsidP="00606ED8">
      <w:pPr>
        <w:spacing w:after="0"/>
      </w:pPr>
      <w:r w:rsidRPr="000E790A">
        <w:rPr>
          <w:rFonts w:ascii="Arial" w:hAnsi="Arial"/>
          <w:b/>
        </w:rPr>
        <w:lastRenderedPageBreak/>
        <w:t xml:space="preserve">Wayne Dimech, National Reference </w:t>
      </w:r>
      <w:proofErr w:type="gramStart"/>
      <w:r w:rsidRPr="000E790A">
        <w:rPr>
          <w:rFonts w:ascii="Arial" w:hAnsi="Arial"/>
          <w:b/>
        </w:rPr>
        <w:t xml:space="preserve">Laboratory  </w:t>
      </w:r>
      <w:r w:rsidRPr="000E790A">
        <w:rPr>
          <w:rFonts w:ascii="Arial" w:hAnsi="Arial"/>
          <w:color w:val="5D7284"/>
        </w:rPr>
        <w:t>26</w:t>
      </w:r>
      <w:proofErr w:type="gramEnd"/>
      <w:r w:rsidRPr="000E790A">
        <w:rPr>
          <w:rFonts w:ascii="Arial" w:hAnsi="Arial"/>
          <w:color w:val="5D7284"/>
        </w:rPr>
        <w:t>:51</w:t>
      </w:r>
    </w:p>
    <w:p w14:paraId="0E98E44B" w14:textId="77777777" w:rsidR="00365AA8" w:rsidRPr="000E790A" w:rsidRDefault="00E62304" w:rsidP="00606ED8">
      <w:pPr>
        <w:spacing w:after="0"/>
      </w:pPr>
      <w:r w:rsidRPr="000E790A">
        <w:rPr>
          <w:rFonts w:ascii="Arial" w:hAnsi="Arial"/>
        </w:rPr>
        <w:t xml:space="preserve">Good. I just send through an </w:t>
      </w:r>
      <w:proofErr w:type="gramStart"/>
      <w:r w:rsidRPr="000E790A">
        <w:rPr>
          <w:rFonts w:ascii="Arial" w:hAnsi="Arial"/>
        </w:rPr>
        <w:t>email?</w:t>
      </w:r>
      <w:proofErr w:type="gramEnd"/>
    </w:p>
    <w:p w14:paraId="1A7AD5A9" w14:textId="77777777" w:rsidR="00365AA8" w:rsidRPr="000E790A" w:rsidRDefault="00365AA8" w:rsidP="00606ED8">
      <w:pPr>
        <w:spacing w:after="0"/>
      </w:pPr>
    </w:p>
    <w:p w14:paraId="756361A6"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26:54</w:t>
      </w:r>
    </w:p>
    <w:p w14:paraId="00A6126C" w14:textId="0959C34E" w:rsidR="00365AA8" w:rsidRPr="000E790A" w:rsidRDefault="00E62304" w:rsidP="00606ED8">
      <w:pPr>
        <w:spacing w:after="0"/>
      </w:pPr>
      <w:r w:rsidRPr="000E790A">
        <w:rPr>
          <w:rFonts w:ascii="Arial" w:hAnsi="Arial"/>
        </w:rPr>
        <w:t>Yes, I just want to have a careful look at it before we go ahead.</w:t>
      </w:r>
    </w:p>
    <w:p w14:paraId="7E1D691C" w14:textId="77777777" w:rsidR="00365AA8" w:rsidRPr="000E790A" w:rsidRDefault="00365AA8" w:rsidP="00606ED8">
      <w:pPr>
        <w:spacing w:after="0"/>
      </w:pPr>
    </w:p>
    <w:p w14:paraId="495659FF" w14:textId="77777777" w:rsidR="00365AA8" w:rsidRPr="000E790A" w:rsidRDefault="00E62304" w:rsidP="00606ED8">
      <w:pPr>
        <w:spacing w:after="0"/>
      </w:pPr>
      <w:r w:rsidRPr="000E790A">
        <w:rPr>
          <w:rFonts w:ascii="Arial" w:hAnsi="Arial"/>
          <w:b/>
        </w:rPr>
        <w:t xml:space="preserve">Arika Garg, CHAI  </w:t>
      </w:r>
      <w:r w:rsidRPr="000E790A">
        <w:rPr>
          <w:rFonts w:ascii="Arial" w:hAnsi="Arial"/>
          <w:color w:val="5D7284"/>
        </w:rPr>
        <w:t>27:03</w:t>
      </w:r>
    </w:p>
    <w:p w14:paraId="10C77690" w14:textId="024EAE5A" w:rsidR="00365AA8" w:rsidRPr="000E790A" w:rsidRDefault="00E62304" w:rsidP="00606ED8">
      <w:pPr>
        <w:spacing w:after="0"/>
        <w:rPr>
          <w:rFonts w:ascii="Arial" w:hAnsi="Arial"/>
        </w:rPr>
      </w:pPr>
      <w:r w:rsidRPr="000E790A">
        <w:rPr>
          <w:rFonts w:ascii="Arial" w:hAnsi="Arial"/>
        </w:rPr>
        <w:t xml:space="preserve">I'm Arika Garg from the Clinton Health Access Initiative (CHAI), part of our global diagnostics team. My question is </w:t>
      </w:r>
      <w:proofErr w:type="gramStart"/>
      <w:r w:rsidRPr="000E790A">
        <w:rPr>
          <w:rFonts w:ascii="Arial" w:hAnsi="Arial"/>
        </w:rPr>
        <w:t>actually around</w:t>
      </w:r>
      <w:proofErr w:type="gramEnd"/>
      <w:r w:rsidRPr="000E790A">
        <w:rPr>
          <w:rFonts w:ascii="Arial" w:hAnsi="Arial"/>
        </w:rPr>
        <w:t xml:space="preserve"> the access piece of this RFP because I understand that's a critical component as well. </w:t>
      </w:r>
      <w:proofErr w:type="gramStart"/>
      <w:r w:rsidRPr="000E790A">
        <w:rPr>
          <w:rFonts w:ascii="Arial" w:hAnsi="Arial"/>
        </w:rPr>
        <w:t>So</w:t>
      </w:r>
      <w:proofErr w:type="gramEnd"/>
      <w:r w:rsidRPr="000E790A">
        <w:rPr>
          <w:rFonts w:ascii="Arial" w:hAnsi="Arial"/>
        </w:rPr>
        <w:t xml:space="preserve"> a couple questions there. I think there was a question around implementation research. It was in the context of something else that I did want to clarify and to confirm my understanding. In order to introduce and potentially to scale up a product in country often implementation research is used as part of that process. </w:t>
      </w:r>
      <w:proofErr w:type="gramStart"/>
      <w:r w:rsidRPr="000E790A">
        <w:rPr>
          <w:rFonts w:ascii="Arial" w:hAnsi="Arial"/>
        </w:rPr>
        <w:t>So</w:t>
      </w:r>
      <w:proofErr w:type="gramEnd"/>
      <w:r w:rsidRPr="000E790A">
        <w:rPr>
          <w:rFonts w:ascii="Arial" w:hAnsi="Arial"/>
        </w:rPr>
        <w:t xml:space="preserve"> do I understand that implementation research broadly as a tool to introduce and scale up a product in </w:t>
      </w:r>
      <w:r w:rsidR="002C7EB7">
        <w:rPr>
          <w:rFonts w:ascii="Arial" w:hAnsi="Arial"/>
        </w:rPr>
        <w:t xml:space="preserve">a </w:t>
      </w:r>
      <w:r w:rsidRPr="000E790A">
        <w:rPr>
          <w:rFonts w:ascii="Arial" w:hAnsi="Arial"/>
        </w:rPr>
        <w:t xml:space="preserve">country, would be in scope of the RFP? Is that </w:t>
      </w:r>
      <w:proofErr w:type="gramStart"/>
      <w:r w:rsidRPr="000E790A">
        <w:rPr>
          <w:rFonts w:ascii="Arial" w:hAnsi="Arial"/>
        </w:rPr>
        <w:t>understanding</w:t>
      </w:r>
      <w:proofErr w:type="gramEnd"/>
      <w:r w:rsidR="35B82C5D" w:rsidRPr="000E790A">
        <w:rPr>
          <w:rFonts w:ascii="Arial" w:hAnsi="Arial"/>
        </w:rPr>
        <w:t xml:space="preserve"> c</w:t>
      </w:r>
      <w:r w:rsidRPr="000E790A">
        <w:rPr>
          <w:rFonts w:ascii="Arial" w:hAnsi="Arial"/>
        </w:rPr>
        <w:t>orrect?</w:t>
      </w:r>
    </w:p>
    <w:p w14:paraId="4F1C2D81" w14:textId="77777777" w:rsidR="00365AA8" w:rsidRPr="000E790A" w:rsidRDefault="00365AA8" w:rsidP="00606ED8">
      <w:pPr>
        <w:spacing w:after="0"/>
      </w:pPr>
    </w:p>
    <w:p w14:paraId="070A9ABD"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28:05</w:t>
      </w:r>
    </w:p>
    <w:p w14:paraId="3CDEF537" w14:textId="77777777" w:rsidR="00365AA8" w:rsidRPr="000E790A" w:rsidRDefault="00E62304" w:rsidP="00606ED8">
      <w:pPr>
        <w:spacing w:after="0"/>
      </w:pPr>
      <w:r w:rsidRPr="000E790A">
        <w:rPr>
          <w:rFonts w:ascii="Arial" w:hAnsi="Arial"/>
        </w:rPr>
        <w:t>Correct, if it's part of a proposal relating to a specific product or set of products, correct, yes.</w:t>
      </w:r>
    </w:p>
    <w:p w14:paraId="50720D6E" w14:textId="77777777" w:rsidR="00365AA8" w:rsidRPr="000E790A" w:rsidRDefault="00365AA8" w:rsidP="00606ED8">
      <w:pPr>
        <w:spacing w:after="0"/>
      </w:pPr>
    </w:p>
    <w:p w14:paraId="427A159E" w14:textId="77777777" w:rsidR="00365AA8" w:rsidRPr="000E790A" w:rsidRDefault="00E62304" w:rsidP="00606ED8">
      <w:pPr>
        <w:spacing w:after="0"/>
      </w:pPr>
      <w:r w:rsidRPr="000E790A">
        <w:rPr>
          <w:rFonts w:ascii="Arial" w:hAnsi="Arial"/>
          <w:b/>
        </w:rPr>
        <w:t xml:space="preserve">Arika Garg, CHAI  </w:t>
      </w:r>
      <w:r w:rsidRPr="000E790A">
        <w:rPr>
          <w:rFonts w:ascii="Arial" w:hAnsi="Arial"/>
          <w:color w:val="5D7284"/>
        </w:rPr>
        <w:t>28:12</w:t>
      </w:r>
    </w:p>
    <w:p w14:paraId="609C3460" w14:textId="45FF93B4" w:rsidR="00365AA8" w:rsidRPr="000E790A" w:rsidRDefault="00E62304" w:rsidP="00606ED8">
      <w:pPr>
        <w:spacing w:after="0"/>
      </w:pPr>
      <w:r w:rsidRPr="000E790A">
        <w:rPr>
          <w:rFonts w:ascii="Arial" w:hAnsi="Arial"/>
        </w:rPr>
        <w:t xml:space="preserve">Okay, great. And secondly, are there any expectations or minimum requirements around the number of countries in which we would expect for this product to </w:t>
      </w:r>
      <w:r w:rsidR="003D346E">
        <w:rPr>
          <w:rFonts w:ascii="Arial" w:hAnsi="Arial"/>
        </w:rPr>
        <w:t xml:space="preserve">be </w:t>
      </w:r>
      <w:r w:rsidRPr="000E790A">
        <w:rPr>
          <w:rFonts w:ascii="Arial" w:hAnsi="Arial"/>
        </w:rPr>
        <w:t>introduced and</w:t>
      </w:r>
      <w:r w:rsidR="65B8B94F" w:rsidRPr="000E790A">
        <w:rPr>
          <w:rFonts w:ascii="Arial" w:hAnsi="Arial"/>
        </w:rPr>
        <w:t>/</w:t>
      </w:r>
      <w:r w:rsidRPr="000E790A">
        <w:rPr>
          <w:rFonts w:ascii="Arial" w:hAnsi="Arial"/>
        </w:rPr>
        <w:t>or scaled up in?</w:t>
      </w:r>
    </w:p>
    <w:p w14:paraId="639228E1" w14:textId="77777777" w:rsidR="00365AA8" w:rsidRPr="000E790A" w:rsidRDefault="00365AA8" w:rsidP="00606ED8">
      <w:pPr>
        <w:spacing w:after="0"/>
      </w:pPr>
    </w:p>
    <w:p w14:paraId="7937300D"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28:26</w:t>
      </w:r>
    </w:p>
    <w:p w14:paraId="553B6DA4" w14:textId="77853063" w:rsidR="00365AA8" w:rsidRPr="000E790A" w:rsidRDefault="00E62304" w:rsidP="00606ED8">
      <w:pPr>
        <w:spacing w:after="0"/>
      </w:pPr>
      <w:r w:rsidRPr="000E790A">
        <w:rPr>
          <w:rFonts w:ascii="Arial" w:hAnsi="Arial"/>
        </w:rPr>
        <w:t>No</w:t>
      </w:r>
      <w:r w:rsidR="00485ADB">
        <w:rPr>
          <w:rFonts w:ascii="Arial" w:hAnsi="Arial"/>
        </w:rPr>
        <w:t xml:space="preserve">. </w:t>
      </w:r>
    </w:p>
    <w:p w14:paraId="63E9FD6D" w14:textId="77777777" w:rsidR="00365AA8" w:rsidRPr="000E790A" w:rsidRDefault="00365AA8" w:rsidP="00606ED8">
      <w:pPr>
        <w:spacing w:after="0"/>
      </w:pPr>
    </w:p>
    <w:p w14:paraId="22AC1810" w14:textId="77777777" w:rsidR="00365AA8" w:rsidRPr="000E790A" w:rsidRDefault="00E62304" w:rsidP="00606ED8">
      <w:pPr>
        <w:spacing w:after="0"/>
      </w:pPr>
      <w:r w:rsidRPr="000E790A">
        <w:rPr>
          <w:rFonts w:ascii="Arial" w:hAnsi="Arial"/>
          <w:b/>
        </w:rPr>
        <w:t xml:space="preserve">Arika Garg, CHAI  </w:t>
      </w:r>
      <w:r w:rsidRPr="000E790A">
        <w:rPr>
          <w:rFonts w:ascii="Arial" w:hAnsi="Arial"/>
          <w:color w:val="5D7284"/>
        </w:rPr>
        <w:t>28:30</w:t>
      </w:r>
    </w:p>
    <w:p w14:paraId="3F23F302" w14:textId="77777777" w:rsidR="00365AA8" w:rsidRPr="000E790A" w:rsidRDefault="00E62304" w:rsidP="00606ED8">
      <w:pPr>
        <w:spacing w:after="0"/>
      </w:pPr>
      <w:r w:rsidRPr="000E790A">
        <w:rPr>
          <w:rFonts w:ascii="Arial" w:hAnsi="Arial"/>
        </w:rPr>
        <w:t>Okay, great. Thank you.</w:t>
      </w:r>
    </w:p>
    <w:p w14:paraId="612E5B5B" w14:textId="77777777" w:rsidR="00365AA8" w:rsidRPr="000E790A" w:rsidRDefault="00365AA8" w:rsidP="00606ED8">
      <w:pPr>
        <w:spacing w:after="0"/>
      </w:pPr>
    </w:p>
    <w:p w14:paraId="4A73A4C6" w14:textId="77777777" w:rsidR="00365AA8" w:rsidRPr="000E790A" w:rsidRDefault="00E62304" w:rsidP="00606ED8">
      <w:pPr>
        <w:spacing w:after="0"/>
      </w:pPr>
      <w:r w:rsidRPr="000E790A">
        <w:rPr>
          <w:rFonts w:ascii="Arial" w:hAnsi="Arial"/>
          <w:b/>
        </w:rPr>
        <w:t xml:space="preserve">Bridie Rushton, DFAT  </w:t>
      </w:r>
      <w:r w:rsidRPr="000E790A">
        <w:rPr>
          <w:rFonts w:ascii="Arial" w:hAnsi="Arial"/>
          <w:color w:val="5D7284"/>
        </w:rPr>
        <w:t>28:31</w:t>
      </w:r>
    </w:p>
    <w:p w14:paraId="51851D4A" w14:textId="1ADFB445" w:rsidR="00365AA8" w:rsidRPr="000E790A" w:rsidRDefault="00E62304" w:rsidP="00606ED8">
      <w:pPr>
        <w:spacing w:after="0"/>
      </w:pPr>
      <w:r w:rsidRPr="000E790A">
        <w:rPr>
          <w:rFonts w:ascii="Arial" w:hAnsi="Arial"/>
        </w:rPr>
        <w:t xml:space="preserve">It is Bridie Rushton, Assistant Secretary here. There's inbox which is chs@dfat.gov.au for those people to send questions through to us. The email address is in </w:t>
      </w:r>
      <w:r w:rsidR="00C64914">
        <w:rPr>
          <w:rFonts w:ascii="Arial" w:hAnsi="Arial"/>
        </w:rPr>
        <w:t xml:space="preserve">the </w:t>
      </w:r>
      <w:r w:rsidRPr="000E790A">
        <w:rPr>
          <w:rFonts w:ascii="Arial" w:hAnsi="Arial"/>
        </w:rPr>
        <w:t xml:space="preserve">guidelines and the invitation, if there are more questions, they can come to that one central </w:t>
      </w:r>
      <w:proofErr w:type="gramStart"/>
      <w:r w:rsidRPr="000E790A">
        <w:rPr>
          <w:rFonts w:ascii="Arial" w:hAnsi="Arial"/>
        </w:rPr>
        <w:t>inbox</w:t>
      </w:r>
      <w:proofErr w:type="gramEnd"/>
      <w:r w:rsidRPr="000E790A">
        <w:rPr>
          <w:rFonts w:ascii="Arial" w:hAnsi="Arial"/>
        </w:rPr>
        <w:t xml:space="preserve"> and we can respond to them.</w:t>
      </w:r>
    </w:p>
    <w:p w14:paraId="7AC18628" w14:textId="77777777" w:rsidR="00365AA8" w:rsidRPr="000E790A" w:rsidRDefault="00365AA8" w:rsidP="00606ED8">
      <w:pPr>
        <w:spacing w:after="0"/>
      </w:pPr>
    </w:p>
    <w:p w14:paraId="6D44AA69"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29:03</w:t>
      </w:r>
    </w:p>
    <w:p w14:paraId="7E4A5DF9" w14:textId="77777777" w:rsidR="00365AA8" w:rsidRPr="000E790A" w:rsidRDefault="00E62304" w:rsidP="00606ED8">
      <w:pPr>
        <w:spacing w:after="0"/>
      </w:pPr>
      <w:r w:rsidRPr="000E790A">
        <w:rPr>
          <w:rFonts w:ascii="Arial" w:hAnsi="Arial"/>
        </w:rPr>
        <w:t>Nick McKay over to you.</w:t>
      </w:r>
    </w:p>
    <w:p w14:paraId="060425F4" w14:textId="77777777" w:rsidR="00365AA8" w:rsidRPr="000E790A" w:rsidRDefault="00365AA8" w:rsidP="00606ED8">
      <w:pPr>
        <w:spacing w:after="0"/>
      </w:pPr>
    </w:p>
    <w:p w14:paraId="6830A4EE" w14:textId="77777777" w:rsidR="00365AA8" w:rsidRPr="000E790A" w:rsidRDefault="00E62304" w:rsidP="00606ED8">
      <w:pPr>
        <w:spacing w:after="0"/>
      </w:pPr>
      <w:r w:rsidRPr="000E790A">
        <w:rPr>
          <w:rFonts w:ascii="Arial" w:hAnsi="Arial"/>
          <w:b/>
        </w:rPr>
        <w:t xml:space="preserve">Nick McKay, </w:t>
      </w:r>
      <w:proofErr w:type="spellStart"/>
      <w:r w:rsidRPr="000E790A">
        <w:rPr>
          <w:rFonts w:ascii="Arial" w:hAnsi="Arial"/>
          <w:b/>
        </w:rPr>
        <w:t>USyd</w:t>
      </w:r>
      <w:proofErr w:type="spellEnd"/>
      <w:r w:rsidRPr="000E790A">
        <w:rPr>
          <w:rFonts w:ascii="Arial" w:hAnsi="Arial"/>
          <w:b/>
        </w:rPr>
        <w:t xml:space="preserve">  </w:t>
      </w:r>
      <w:r w:rsidRPr="000E790A">
        <w:rPr>
          <w:rFonts w:ascii="Arial" w:hAnsi="Arial"/>
          <w:color w:val="5D7284"/>
        </w:rPr>
        <w:t>29:11</w:t>
      </w:r>
    </w:p>
    <w:p w14:paraId="2D342D82" w14:textId="77777777" w:rsidR="00365AA8" w:rsidRPr="000E790A" w:rsidRDefault="00E62304" w:rsidP="00606ED8">
      <w:pPr>
        <w:spacing w:after="0"/>
      </w:pPr>
      <w:r w:rsidRPr="000E790A">
        <w:rPr>
          <w:rFonts w:ascii="Arial" w:hAnsi="Arial"/>
        </w:rPr>
        <w:t>The question is whether bacteriophages has been considered as part of this call?</w:t>
      </w:r>
    </w:p>
    <w:p w14:paraId="45C28F0C" w14:textId="77777777" w:rsidR="00365AA8" w:rsidRPr="000E790A" w:rsidRDefault="00365AA8" w:rsidP="00606ED8">
      <w:pPr>
        <w:spacing w:after="0"/>
      </w:pPr>
    </w:p>
    <w:p w14:paraId="53F68963"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29:22</w:t>
      </w:r>
    </w:p>
    <w:p w14:paraId="3401867D" w14:textId="71E47579" w:rsidR="00365AA8" w:rsidRPr="000E790A" w:rsidRDefault="00E62304" w:rsidP="00606ED8">
      <w:pPr>
        <w:spacing w:after="0"/>
      </w:pPr>
      <w:r w:rsidRPr="000E790A">
        <w:rPr>
          <w:rFonts w:ascii="Arial" w:hAnsi="Arial"/>
        </w:rPr>
        <w:t>No reason why not</w:t>
      </w:r>
      <w:r w:rsidR="002C7EB7">
        <w:rPr>
          <w:rFonts w:ascii="Arial" w:hAnsi="Arial"/>
        </w:rPr>
        <w:t xml:space="preserve">, </w:t>
      </w:r>
      <w:r w:rsidRPr="000E790A">
        <w:rPr>
          <w:rFonts w:ascii="Arial" w:hAnsi="Arial"/>
        </w:rPr>
        <w:t>subject to the points made at the beginning. You know, if the work is being undertaken, as part of a broader portfolio of work with products and various stages of development, fine, but we're not here to f</w:t>
      </w:r>
      <w:r w:rsidR="745D118E" w:rsidRPr="000E790A">
        <w:rPr>
          <w:rFonts w:ascii="Arial" w:hAnsi="Arial"/>
        </w:rPr>
        <w:t>u</w:t>
      </w:r>
      <w:r w:rsidRPr="000E790A">
        <w:rPr>
          <w:rFonts w:ascii="Arial" w:hAnsi="Arial"/>
        </w:rPr>
        <w:t xml:space="preserve">nd a specific program of R&amp;D on a particular bacteriophage. </w:t>
      </w:r>
    </w:p>
    <w:p w14:paraId="399135FD" w14:textId="77777777" w:rsidR="00365AA8" w:rsidRPr="000E790A" w:rsidRDefault="00365AA8" w:rsidP="00606ED8">
      <w:pPr>
        <w:spacing w:after="0"/>
      </w:pPr>
    </w:p>
    <w:p w14:paraId="12D0F6D1" w14:textId="77777777" w:rsidR="00365AA8" w:rsidRPr="000E790A" w:rsidRDefault="00E62304" w:rsidP="00606ED8">
      <w:pPr>
        <w:spacing w:after="0"/>
      </w:pPr>
      <w:r w:rsidRPr="000E790A">
        <w:rPr>
          <w:rFonts w:ascii="Arial" w:hAnsi="Arial"/>
          <w:b/>
        </w:rPr>
        <w:t xml:space="preserve">Bayden Wood, </w:t>
      </w:r>
      <w:proofErr w:type="gramStart"/>
      <w:r w:rsidRPr="000E790A">
        <w:rPr>
          <w:rFonts w:ascii="Arial" w:hAnsi="Arial"/>
          <w:b/>
        </w:rPr>
        <w:t xml:space="preserve">Monash  </w:t>
      </w:r>
      <w:r w:rsidRPr="000E790A">
        <w:rPr>
          <w:rFonts w:ascii="Arial" w:hAnsi="Arial"/>
          <w:color w:val="5D7284"/>
        </w:rPr>
        <w:t>30</w:t>
      </w:r>
      <w:proofErr w:type="gramEnd"/>
      <w:r w:rsidRPr="000E790A">
        <w:rPr>
          <w:rFonts w:ascii="Arial" w:hAnsi="Arial"/>
          <w:color w:val="5D7284"/>
        </w:rPr>
        <w:t>:00</w:t>
      </w:r>
    </w:p>
    <w:p w14:paraId="75996379" w14:textId="122A8D02" w:rsidR="00365AA8" w:rsidRPr="000E790A" w:rsidRDefault="00E62304" w:rsidP="00606ED8">
      <w:pPr>
        <w:spacing w:after="0"/>
      </w:pPr>
      <w:r w:rsidRPr="000E790A">
        <w:rPr>
          <w:rFonts w:ascii="Arial" w:hAnsi="Arial"/>
        </w:rPr>
        <w:t>Bayden Wood, Monash University. I'm just wondering how AI based technologies would be viewed - would that fit the scope of the program?</w:t>
      </w:r>
    </w:p>
    <w:p w14:paraId="188A17F7" w14:textId="77777777" w:rsidR="00365AA8" w:rsidRPr="000E790A" w:rsidRDefault="00365AA8" w:rsidP="00606ED8">
      <w:pPr>
        <w:spacing w:after="0"/>
      </w:pPr>
    </w:p>
    <w:p w14:paraId="04C60DB7"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30:24</w:t>
      </w:r>
    </w:p>
    <w:p w14:paraId="3D08D4B0" w14:textId="77777777" w:rsidR="00365AA8" w:rsidRPr="000E790A" w:rsidRDefault="00E62304" w:rsidP="00606ED8">
      <w:pPr>
        <w:spacing w:after="0"/>
      </w:pPr>
      <w:r w:rsidRPr="000E790A">
        <w:rPr>
          <w:rFonts w:ascii="Arial" w:hAnsi="Arial"/>
        </w:rPr>
        <w:t xml:space="preserve">The same answer, a diagnostic is a diagnostic and if some work is proposed by a PDP, as part of a program of work, that would be fine. </w:t>
      </w:r>
    </w:p>
    <w:p w14:paraId="16D4280D" w14:textId="77777777" w:rsidR="00365AA8" w:rsidRPr="000E790A" w:rsidRDefault="00365AA8" w:rsidP="00606ED8">
      <w:pPr>
        <w:spacing w:after="0"/>
      </w:pPr>
    </w:p>
    <w:p w14:paraId="64113278" w14:textId="77777777" w:rsidR="00365AA8" w:rsidRPr="000E790A" w:rsidRDefault="00E62304" w:rsidP="00606ED8">
      <w:pPr>
        <w:spacing w:after="0"/>
      </w:pPr>
      <w:proofErr w:type="spellStart"/>
      <w:r w:rsidRPr="000E790A">
        <w:rPr>
          <w:rFonts w:ascii="Arial" w:hAnsi="Arial"/>
          <w:b/>
        </w:rPr>
        <w:t>Biniam</w:t>
      </w:r>
      <w:proofErr w:type="spellEnd"/>
      <w:r w:rsidRPr="000E790A">
        <w:rPr>
          <w:rFonts w:ascii="Arial" w:hAnsi="Arial"/>
          <w:b/>
        </w:rPr>
        <w:t xml:space="preserve"> </w:t>
      </w:r>
      <w:proofErr w:type="spellStart"/>
      <w:r w:rsidRPr="000E790A">
        <w:rPr>
          <w:rFonts w:ascii="Arial" w:hAnsi="Arial"/>
          <w:b/>
        </w:rPr>
        <w:t>Kabethymer</w:t>
      </w:r>
      <w:proofErr w:type="spellEnd"/>
      <w:r w:rsidRPr="000E790A">
        <w:rPr>
          <w:rFonts w:ascii="Arial" w:hAnsi="Arial"/>
          <w:b/>
        </w:rPr>
        <w:t xml:space="preserve">, WHO  </w:t>
      </w:r>
      <w:r w:rsidRPr="000E790A">
        <w:rPr>
          <w:rFonts w:ascii="Arial" w:hAnsi="Arial"/>
          <w:color w:val="5D7284"/>
        </w:rPr>
        <w:t>30:48</w:t>
      </w:r>
    </w:p>
    <w:p w14:paraId="02CA04D5" w14:textId="6B0743C7" w:rsidR="00365AA8" w:rsidRPr="000E790A" w:rsidRDefault="00E62304" w:rsidP="00606ED8">
      <w:pPr>
        <w:spacing w:after="0"/>
        <w:rPr>
          <w:rFonts w:ascii="Arial" w:hAnsi="Arial"/>
        </w:rPr>
      </w:pPr>
      <w:r w:rsidRPr="000E790A">
        <w:rPr>
          <w:rFonts w:ascii="Arial" w:hAnsi="Arial"/>
        </w:rPr>
        <w:t xml:space="preserve">Okay. Thank you very much for the briefing and my question is somehow related to the previous question. I'm from WHO, Division of </w:t>
      </w:r>
      <w:r w:rsidR="0A09ACF3" w:rsidRPr="000E790A">
        <w:rPr>
          <w:rFonts w:ascii="Arial" w:hAnsi="Arial"/>
        </w:rPr>
        <w:t>Pacific</w:t>
      </w:r>
      <w:r w:rsidRPr="000E790A">
        <w:rPr>
          <w:rFonts w:ascii="Arial" w:hAnsi="Arial"/>
        </w:rPr>
        <w:t xml:space="preserve"> technical support. </w:t>
      </w:r>
      <w:proofErr w:type="gramStart"/>
      <w:r w:rsidRPr="000E790A">
        <w:rPr>
          <w:rFonts w:ascii="Arial" w:hAnsi="Arial"/>
        </w:rPr>
        <w:t>So</w:t>
      </w:r>
      <w:proofErr w:type="gramEnd"/>
      <w:r w:rsidRPr="000E790A">
        <w:rPr>
          <w:rFonts w:ascii="Arial" w:hAnsi="Arial"/>
        </w:rPr>
        <w:t xml:space="preserve"> if the proposal is focusing on facilitation of access to different technology and pool at the community level </w:t>
      </w:r>
      <w:r w:rsidR="3C65977E" w:rsidRPr="000E790A">
        <w:rPr>
          <w:rFonts w:ascii="Arial" w:hAnsi="Arial"/>
        </w:rPr>
        <w:t>in</w:t>
      </w:r>
      <w:r w:rsidRPr="000E790A">
        <w:rPr>
          <w:rFonts w:ascii="Arial" w:hAnsi="Arial"/>
        </w:rPr>
        <w:t xml:space="preserve"> different Pacific countries, would it be fully considered in this call for proposal</w:t>
      </w:r>
      <w:r w:rsidR="3F4AF166" w:rsidRPr="000E790A">
        <w:rPr>
          <w:rFonts w:ascii="Arial" w:hAnsi="Arial"/>
        </w:rPr>
        <w:t>s</w:t>
      </w:r>
      <w:r w:rsidRPr="000E790A">
        <w:rPr>
          <w:rFonts w:ascii="Arial" w:hAnsi="Arial"/>
        </w:rPr>
        <w:t xml:space="preserve"> even though it doesn't have any production of </w:t>
      </w:r>
      <w:r w:rsidR="66B00780" w:rsidRPr="000E790A">
        <w:rPr>
          <w:rFonts w:ascii="Arial" w:hAnsi="Arial"/>
        </w:rPr>
        <w:t xml:space="preserve">a </w:t>
      </w:r>
      <w:r w:rsidRPr="000E790A">
        <w:rPr>
          <w:rFonts w:ascii="Arial" w:hAnsi="Arial"/>
        </w:rPr>
        <w:t>new tool and development?</w:t>
      </w:r>
    </w:p>
    <w:p w14:paraId="1B280DB0" w14:textId="77777777" w:rsidR="00365AA8" w:rsidRPr="000E790A" w:rsidRDefault="00365AA8" w:rsidP="00606ED8">
      <w:pPr>
        <w:spacing w:after="0"/>
      </w:pPr>
    </w:p>
    <w:p w14:paraId="6AA1D627"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31:28</w:t>
      </w:r>
    </w:p>
    <w:p w14:paraId="5DA1965E" w14:textId="77777777" w:rsidR="00365AA8" w:rsidRPr="000E790A" w:rsidRDefault="00E62304" w:rsidP="00606ED8">
      <w:pPr>
        <w:spacing w:after="0"/>
      </w:pPr>
      <w:r w:rsidRPr="000E790A">
        <w:rPr>
          <w:rFonts w:ascii="Arial" w:hAnsi="Arial"/>
        </w:rPr>
        <w:t xml:space="preserve">Not for this call, no, it could conceivably be considered under the parallel call under the regional health partnerships call, which we will be talking about tomorrow, but if it has no product development component then not under this call. </w:t>
      </w:r>
    </w:p>
    <w:p w14:paraId="1B128C30" w14:textId="77777777" w:rsidR="00365AA8" w:rsidRPr="000E790A" w:rsidRDefault="00365AA8" w:rsidP="00606ED8">
      <w:pPr>
        <w:spacing w:after="0"/>
      </w:pPr>
    </w:p>
    <w:p w14:paraId="3198C077" w14:textId="77777777" w:rsidR="00365AA8" w:rsidRPr="000E790A" w:rsidRDefault="00E62304" w:rsidP="00606ED8">
      <w:pPr>
        <w:spacing w:after="0"/>
      </w:pPr>
      <w:proofErr w:type="spellStart"/>
      <w:r w:rsidRPr="000E790A">
        <w:rPr>
          <w:rFonts w:ascii="Arial" w:hAnsi="Arial"/>
          <w:b/>
        </w:rPr>
        <w:t>Biniam</w:t>
      </w:r>
      <w:proofErr w:type="spellEnd"/>
      <w:r w:rsidRPr="000E790A">
        <w:rPr>
          <w:rFonts w:ascii="Arial" w:hAnsi="Arial"/>
          <w:b/>
        </w:rPr>
        <w:t xml:space="preserve"> </w:t>
      </w:r>
      <w:proofErr w:type="spellStart"/>
      <w:r w:rsidRPr="000E790A">
        <w:rPr>
          <w:rFonts w:ascii="Arial" w:hAnsi="Arial"/>
          <w:b/>
        </w:rPr>
        <w:t>Kabethymer</w:t>
      </w:r>
      <w:proofErr w:type="spellEnd"/>
      <w:r w:rsidRPr="000E790A">
        <w:rPr>
          <w:rFonts w:ascii="Arial" w:hAnsi="Arial"/>
          <w:b/>
        </w:rPr>
        <w:t xml:space="preserve">, WHO  </w:t>
      </w:r>
      <w:r w:rsidRPr="000E790A">
        <w:rPr>
          <w:rFonts w:ascii="Arial" w:hAnsi="Arial"/>
          <w:color w:val="5D7284"/>
        </w:rPr>
        <w:t>31:44</w:t>
      </w:r>
    </w:p>
    <w:p w14:paraId="4C1C6375" w14:textId="77777777" w:rsidR="00365AA8" w:rsidRPr="000E790A" w:rsidRDefault="00E62304" w:rsidP="00606ED8">
      <w:pPr>
        <w:spacing w:after="0"/>
      </w:pPr>
      <w:r w:rsidRPr="000E790A">
        <w:rPr>
          <w:rFonts w:ascii="Arial" w:hAnsi="Arial"/>
        </w:rPr>
        <w:t xml:space="preserve">Thank you. </w:t>
      </w:r>
    </w:p>
    <w:p w14:paraId="78204B41" w14:textId="77777777" w:rsidR="00365AA8" w:rsidRPr="000E790A" w:rsidRDefault="00365AA8" w:rsidP="00606ED8">
      <w:pPr>
        <w:spacing w:after="0"/>
      </w:pPr>
    </w:p>
    <w:p w14:paraId="09F3EEF5"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32:21</w:t>
      </w:r>
    </w:p>
    <w:p w14:paraId="6E22E7AC" w14:textId="77777777" w:rsidR="00365AA8" w:rsidRPr="000E790A" w:rsidRDefault="00E62304" w:rsidP="00606ED8">
      <w:pPr>
        <w:spacing w:after="0"/>
      </w:pPr>
      <w:r w:rsidRPr="000E790A">
        <w:rPr>
          <w:rFonts w:ascii="Arial" w:hAnsi="Arial"/>
        </w:rPr>
        <w:t>Charlie, over to you.</w:t>
      </w:r>
    </w:p>
    <w:p w14:paraId="4C1E93F1" w14:textId="77777777" w:rsidR="00365AA8" w:rsidRPr="000E790A" w:rsidRDefault="00365AA8" w:rsidP="00606ED8">
      <w:pPr>
        <w:spacing w:after="0"/>
      </w:pPr>
    </w:p>
    <w:p w14:paraId="4C1E521A" w14:textId="77777777" w:rsidR="00365AA8" w:rsidRPr="000E790A" w:rsidRDefault="00E62304" w:rsidP="00606ED8">
      <w:pPr>
        <w:spacing w:after="0"/>
      </w:pPr>
      <w:r w:rsidRPr="000E790A">
        <w:rPr>
          <w:rFonts w:ascii="Arial" w:hAnsi="Arial"/>
          <w:b/>
        </w:rPr>
        <w:t xml:space="preserve">Charlie </w:t>
      </w:r>
      <w:proofErr w:type="spellStart"/>
      <w:r w:rsidRPr="000E790A">
        <w:rPr>
          <w:rFonts w:ascii="Arial" w:hAnsi="Arial"/>
          <w:b/>
        </w:rPr>
        <w:t>Masding</w:t>
      </w:r>
      <w:proofErr w:type="spellEnd"/>
      <w:r w:rsidRPr="000E790A">
        <w:rPr>
          <w:rFonts w:ascii="Arial" w:hAnsi="Arial"/>
          <w:b/>
        </w:rPr>
        <w:t xml:space="preserve">, MMV  </w:t>
      </w:r>
      <w:r w:rsidRPr="000E790A">
        <w:rPr>
          <w:rFonts w:ascii="Arial" w:hAnsi="Arial"/>
          <w:color w:val="5D7284"/>
        </w:rPr>
        <w:t>32:24</w:t>
      </w:r>
    </w:p>
    <w:p w14:paraId="42408936" w14:textId="7609CF65" w:rsidR="00365AA8" w:rsidRPr="000E790A" w:rsidRDefault="00E62304" w:rsidP="00606ED8">
      <w:pPr>
        <w:spacing w:after="0"/>
      </w:pPr>
      <w:r w:rsidRPr="000E790A">
        <w:rPr>
          <w:rFonts w:ascii="Arial" w:hAnsi="Arial"/>
        </w:rPr>
        <w:t xml:space="preserve">Thank you. Good morning. Charlie </w:t>
      </w:r>
      <w:proofErr w:type="spellStart"/>
      <w:r w:rsidRPr="000E790A">
        <w:rPr>
          <w:rFonts w:ascii="Arial" w:hAnsi="Arial"/>
        </w:rPr>
        <w:t>Masding</w:t>
      </w:r>
      <w:proofErr w:type="spellEnd"/>
      <w:r w:rsidRPr="000E790A">
        <w:rPr>
          <w:rFonts w:ascii="Arial" w:hAnsi="Arial"/>
        </w:rPr>
        <w:t xml:space="preserve">, MMV. Apologies for asking this question now. I waited until there was a gap. I'm </w:t>
      </w:r>
      <w:proofErr w:type="gramStart"/>
      <w:r w:rsidRPr="000E790A">
        <w:rPr>
          <w:rFonts w:ascii="Arial" w:hAnsi="Arial"/>
        </w:rPr>
        <w:t>actually looking</w:t>
      </w:r>
      <w:proofErr w:type="gramEnd"/>
      <w:r w:rsidRPr="000E790A">
        <w:rPr>
          <w:rFonts w:ascii="Arial" w:hAnsi="Arial"/>
        </w:rPr>
        <w:t xml:space="preserve"> at the guidelines for the regional health partnerships and aware that there's a conversation that's for tomorrow. Just for clarity section 3.1.2 talks about </w:t>
      </w:r>
      <w:r w:rsidR="009F3894" w:rsidRPr="000E790A">
        <w:rPr>
          <w:rFonts w:ascii="Arial" w:hAnsi="Arial"/>
        </w:rPr>
        <w:t>organisation</w:t>
      </w:r>
      <w:r w:rsidRPr="000E790A">
        <w:rPr>
          <w:rFonts w:ascii="Arial" w:hAnsi="Arial"/>
        </w:rPr>
        <w:t xml:space="preserve">s that are in negotiation to be or are engaged by DFAT directly under this call - are they also eligible to apply for the other funding? Or is that sort of </w:t>
      </w:r>
      <w:proofErr w:type="gramStart"/>
      <w:r w:rsidRPr="000E790A">
        <w:rPr>
          <w:rFonts w:ascii="Arial" w:hAnsi="Arial"/>
        </w:rPr>
        <w:t>completely separate</w:t>
      </w:r>
      <w:proofErr w:type="gramEnd"/>
      <w:r w:rsidRPr="000E790A">
        <w:rPr>
          <w:rFonts w:ascii="Arial" w:hAnsi="Arial"/>
        </w:rPr>
        <w:t xml:space="preserve"> in the idea not to have any overlap? I mean, obviously, I note it's Australian and regional entities would be the lead </w:t>
      </w:r>
      <w:r w:rsidR="009F3894" w:rsidRPr="000E790A">
        <w:rPr>
          <w:rFonts w:ascii="Arial" w:hAnsi="Arial"/>
        </w:rPr>
        <w:t>organisation</w:t>
      </w:r>
      <w:r w:rsidRPr="000E790A">
        <w:rPr>
          <w:rFonts w:ascii="Arial" w:hAnsi="Arial"/>
        </w:rPr>
        <w:t xml:space="preserve"> under the Regional Health Partnership. But could a PDP be a partner in a consortium? Thank you.</w:t>
      </w:r>
    </w:p>
    <w:p w14:paraId="40DCA752" w14:textId="77777777" w:rsidR="00365AA8" w:rsidRPr="000E790A" w:rsidRDefault="00365AA8" w:rsidP="00606ED8">
      <w:pPr>
        <w:spacing w:after="0"/>
      </w:pPr>
    </w:p>
    <w:p w14:paraId="6C0BD24C"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33:15</w:t>
      </w:r>
    </w:p>
    <w:p w14:paraId="1C8FA1D3" w14:textId="1B17B05E" w:rsidR="00365AA8" w:rsidRPr="000E790A" w:rsidRDefault="00E62304" w:rsidP="00606ED8">
      <w:pPr>
        <w:spacing w:after="0"/>
      </w:pPr>
      <w:r w:rsidRPr="000E790A">
        <w:rPr>
          <w:rFonts w:ascii="Arial" w:hAnsi="Arial"/>
        </w:rPr>
        <w:t xml:space="preserve">Yeah, I see. Okay. </w:t>
      </w:r>
      <w:r w:rsidR="009F3894" w:rsidRPr="000E790A">
        <w:rPr>
          <w:rFonts w:ascii="Arial" w:hAnsi="Arial"/>
        </w:rPr>
        <w:t>S</w:t>
      </w:r>
      <w:r w:rsidRPr="000E790A">
        <w:rPr>
          <w:rFonts w:ascii="Arial" w:hAnsi="Arial"/>
        </w:rPr>
        <w:t xml:space="preserve">o just for the broader group. We have seen in the guidelines for the parallel call, that there is a subset of public sector </w:t>
      </w:r>
      <w:r w:rsidR="009F3894" w:rsidRPr="000E790A">
        <w:rPr>
          <w:rFonts w:ascii="Arial" w:hAnsi="Arial"/>
        </w:rPr>
        <w:t>organisation</w:t>
      </w:r>
      <w:r w:rsidRPr="000E790A">
        <w:rPr>
          <w:rFonts w:ascii="Arial" w:hAnsi="Arial"/>
        </w:rPr>
        <w:t xml:space="preserve">s, both Australian public sector and international public sector, with whom we are negotiating directly to form strategic partnerships, this is a very small group of </w:t>
      </w:r>
      <w:r w:rsidR="009F3894" w:rsidRPr="000E790A">
        <w:rPr>
          <w:rFonts w:ascii="Arial" w:hAnsi="Arial"/>
        </w:rPr>
        <w:t>organisation</w:t>
      </w:r>
      <w:r w:rsidRPr="000E790A">
        <w:rPr>
          <w:rFonts w:ascii="Arial" w:hAnsi="Arial"/>
        </w:rPr>
        <w:t xml:space="preserve">s. And those </w:t>
      </w:r>
      <w:r w:rsidR="009F3894" w:rsidRPr="000E790A">
        <w:rPr>
          <w:rFonts w:ascii="Arial" w:hAnsi="Arial"/>
        </w:rPr>
        <w:t>organisation</w:t>
      </w:r>
      <w:r w:rsidRPr="000E790A">
        <w:rPr>
          <w:rFonts w:ascii="Arial" w:hAnsi="Arial"/>
        </w:rPr>
        <w:t>s are therefore not able to b</w:t>
      </w:r>
      <w:r w:rsidR="7F9BEC55" w:rsidRPr="000E790A">
        <w:rPr>
          <w:rFonts w:ascii="Arial" w:hAnsi="Arial"/>
        </w:rPr>
        <w:t xml:space="preserve">id for </w:t>
      </w:r>
      <w:r w:rsidRPr="000E790A">
        <w:rPr>
          <w:rFonts w:ascii="Arial" w:hAnsi="Arial"/>
        </w:rPr>
        <w:t xml:space="preserve">resources under the parallel call so that all relates to the other call, not this one. </w:t>
      </w:r>
      <w:proofErr w:type="gramStart"/>
      <w:r w:rsidRPr="000E790A">
        <w:rPr>
          <w:rFonts w:ascii="Arial" w:hAnsi="Arial"/>
        </w:rPr>
        <w:t>So</w:t>
      </w:r>
      <w:proofErr w:type="gramEnd"/>
      <w:r w:rsidRPr="000E790A">
        <w:rPr>
          <w:rFonts w:ascii="Arial" w:hAnsi="Arial"/>
        </w:rPr>
        <w:t xml:space="preserve"> I think the answer is there's no barrier in principle to PDPs participating as a consortium partner in a proposal under the other call. I have to say I </w:t>
      </w:r>
      <w:r w:rsidRPr="000E790A">
        <w:rPr>
          <w:rFonts w:ascii="Arial" w:hAnsi="Arial"/>
        </w:rPr>
        <w:lastRenderedPageBreak/>
        <w:t xml:space="preserve">can't immediately envisage what that would look like. But there's no problem in principle with that. </w:t>
      </w:r>
      <w:proofErr w:type="gramStart"/>
      <w:r w:rsidRPr="000E790A">
        <w:rPr>
          <w:rFonts w:ascii="Arial" w:hAnsi="Arial"/>
        </w:rPr>
        <w:t>So</w:t>
      </w:r>
      <w:proofErr w:type="gramEnd"/>
      <w:r w:rsidRPr="000E790A">
        <w:rPr>
          <w:rFonts w:ascii="Arial" w:hAnsi="Arial"/>
        </w:rPr>
        <w:t xml:space="preserve"> I think that's the answer.</w:t>
      </w:r>
    </w:p>
    <w:p w14:paraId="4D3FEB00" w14:textId="77777777" w:rsidR="00365AA8" w:rsidRPr="000E790A" w:rsidRDefault="00365AA8" w:rsidP="00606ED8">
      <w:pPr>
        <w:spacing w:after="0"/>
      </w:pPr>
    </w:p>
    <w:p w14:paraId="2827468D" w14:textId="77777777" w:rsidR="00365AA8" w:rsidRPr="000E790A" w:rsidRDefault="00E62304" w:rsidP="00606ED8">
      <w:pPr>
        <w:spacing w:after="0"/>
      </w:pPr>
      <w:r w:rsidRPr="000E790A">
        <w:rPr>
          <w:rFonts w:ascii="Arial" w:hAnsi="Arial"/>
          <w:b/>
        </w:rPr>
        <w:t xml:space="preserve">Charlie </w:t>
      </w:r>
      <w:proofErr w:type="spellStart"/>
      <w:r w:rsidRPr="000E790A">
        <w:rPr>
          <w:rFonts w:ascii="Arial" w:hAnsi="Arial"/>
          <w:b/>
        </w:rPr>
        <w:t>Masding</w:t>
      </w:r>
      <w:proofErr w:type="spellEnd"/>
      <w:r w:rsidRPr="000E790A">
        <w:rPr>
          <w:rFonts w:ascii="Arial" w:hAnsi="Arial"/>
          <w:b/>
        </w:rPr>
        <w:t xml:space="preserve">, MMV  </w:t>
      </w:r>
      <w:r w:rsidRPr="000E790A">
        <w:rPr>
          <w:rFonts w:ascii="Arial" w:hAnsi="Arial"/>
          <w:color w:val="5D7284"/>
        </w:rPr>
        <w:t>39:14</w:t>
      </w:r>
    </w:p>
    <w:p w14:paraId="05CA6A1D" w14:textId="77777777" w:rsidR="00365AA8" w:rsidRPr="000E790A" w:rsidRDefault="00E62304" w:rsidP="00606ED8">
      <w:pPr>
        <w:spacing w:after="0"/>
      </w:pPr>
      <w:r w:rsidRPr="000E790A">
        <w:rPr>
          <w:rFonts w:ascii="Arial" w:hAnsi="Arial"/>
        </w:rPr>
        <w:t>Helpful, thank you very much.</w:t>
      </w:r>
    </w:p>
    <w:p w14:paraId="41559AAD" w14:textId="77777777" w:rsidR="00365AA8" w:rsidRPr="000E790A" w:rsidRDefault="00365AA8" w:rsidP="00606ED8">
      <w:pPr>
        <w:spacing w:after="0"/>
      </w:pPr>
    </w:p>
    <w:p w14:paraId="0C1BA4E9"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39:19</w:t>
      </w:r>
    </w:p>
    <w:p w14:paraId="1B922BC1" w14:textId="77777777" w:rsidR="00365AA8" w:rsidRPr="000E790A" w:rsidRDefault="00E62304" w:rsidP="00606ED8">
      <w:pPr>
        <w:spacing w:after="0"/>
      </w:pPr>
      <w:r w:rsidRPr="000E790A">
        <w:rPr>
          <w:rFonts w:ascii="Arial" w:hAnsi="Arial"/>
        </w:rPr>
        <w:t xml:space="preserve">Okay. </w:t>
      </w:r>
      <w:proofErr w:type="gramStart"/>
      <w:r w:rsidRPr="000E790A">
        <w:rPr>
          <w:rFonts w:ascii="Arial" w:hAnsi="Arial"/>
        </w:rPr>
        <w:t>So</w:t>
      </w:r>
      <w:proofErr w:type="gramEnd"/>
      <w:r w:rsidRPr="000E790A">
        <w:rPr>
          <w:rFonts w:ascii="Arial" w:hAnsi="Arial"/>
        </w:rPr>
        <w:t xml:space="preserve"> we have got a little bit of time if there were a couple of other questions.</w:t>
      </w:r>
    </w:p>
    <w:p w14:paraId="51A54BED" w14:textId="77777777" w:rsidR="00365AA8" w:rsidRPr="000E790A" w:rsidRDefault="00365AA8" w:rsidP="00606ED8">
      <w:pPr>
        <w:spacing w:after="0"/>
      </w:pPr>
    </w:p>
    <w:p w14:paraId="4D5EA182" w14:textId="77777777" w:rsidR="00365AA8" w:rsidRPr="000E790A" w:rsidRDefault="00E62304" w:rsidP="00606ED8">
      <w:pPr>
        <w:spacing w:after="0"/>
      </w:pPr>
      <w:r w:rsidRPr="000E790A">
        <w:rPr>
          <w:rFonts w:ascii="Arial" w:hAnsi="Arial"/>
          <w:b/>
        </w:rPr>
        <w:t xml:space="preserve">Paul </w:t>
      </w:r>
      <w:proofErr w:type="spellStart"/>
      <w:r w:rsidRPr="000E790A">
        <w:rPr>
          <w:rFonts w:ascii="Arial" w:hAnsi="Arial"/>
          <w:b/>
        </w:rPr>
        <w:t>Domanico</w:t>
      </w:r>
      <w:proofErr w:type="spellEnd"/>
      <w:r w:rsidRPr="000E790A">
        <w:rPr>
          <w:rFonts w:ascii="Arial" w:hAnsi="Arial"/>
          <w:b/>
        </w:rPr>
        <w:t xml:space="preserve">, CHAI  </w:t>
      </w:r>
      <w:r w:rsidRPr="000E790A">
        <w:rPr>
          <w:rFonts w:ascii="Arial" w:hAnsi="Arial"/>
          <w:color w:val="5D7284"/>
        </w:rPr>
        <w:t>39:51</w:t>
      </w:r>
    </w:p>
    <w:p w14:paraId="4266CCF8" w14:textId="30EC5CCF" w:rsidR="00365AA8" w:rsidRPr="000E790A" w:rsidRDefault="00E62304" w:rsidP="00606ED8">
      <w:pPr>
        <w:spacing w:after="0"/>
      </w:pPr>
      <w:r w:rsidRPr="000E790A">
        <w:rPr>
          <w:rFonts w:ascii="Arial" w:hAnsi="Arial"/>
        </w:rPr>
        <w:t>Thinking about - as portfolios evolve to include more long</w:t>
      </w:r>
      <w:r w:rsidR="5EEE5EEE" w:rsidRPr="000E790A">
        <w:rPr>
          <w:rFonts w:ascii="Arial" w:hAnsi="Arial"/>
        </w:rPr>
        <w:t>-</w:t>
      </w:r>
      <w:r w:rsidRPr="000E790A">
        <w:rPr>
          <w:rFonts w:ascii="Arial" w:hAnsi="Arial"/>
        </w:rPr>
        <w:t xml:space="preserve">acting products. We're going to need to think about those formulations. </w:t>
      </w:r>
      <w:proofErr w:type="gramStart"/>
      <w:r w:rsidRPr="000E790A">
        <w:rPr>
          <w:rFonts w:ascii="Arial" w:hAnsi="Arial"/>
        </w:rPr>
        <w:t>So</w:t>
      </w:r>
      <w:proofErr w:type="gramEnd"/>
      <w:r w:rsidRPr="000E790A">
        <w:rPr>
          <w:rFonts w:ascii="Arial" w:hAnsi="Arial"/>
        </w:rPr>
        <w:t xml:space="preserve"> a two</w:t>
      </w:r>
      <w:r w:rsidR="7718B986" w:rsidRPr="000E790A">
        <w:rPr>
          <w:rFonts w:ascii="Arial" w:hAnsi="Arial"/>
        </w:rPr>
        <w:t>-</w:t>
      </w:r>
      <w:r w:rsidRPr="000E790A">
        <w:rPr>
          <w:rFonts w:ascii="Arial" w:hAnsi="Arial"/>
        </w:rPr>
        <w:t xml:space="preserve">part question. Would this grant opportunity cover the assessment of novel formulations? And second, some of those formulations could be novel enough that they've never been tried in babies or the youngest. Would this support research </w:t>
      </w:r>
      <w:r w:rsidR="25AEDC3B" w:rsidRPr="000E790A">
        <w:rPr>
          <w:rFonts w:ascii="Arial" w:hAnsi="Arial"/>
        </w:rPr>
        <w:t xml:space="preserve">[to] </w:t>
      </w:r>
      <w:r w:rsidRPr="000E790A">
        <w:rPr>
          <w:rFonts w:ascii="Arial" w:hAnsi="Arial"/>
        </w:rPr>
        <w:t>ensure those formulations are safe?</w:t>
      </w:r>
    </w:p>
    <w:p w14:paraId="7CD230A3" w14:textId="77777777" w:rsidR="00365AA8" w:rsidRPr="000E790A" w:rsidRDefault="00365AA8" w:rsidP="00606ED8">
      <w:pPr>
        <w:spacing w:after="0"/>
      </w:pPr>
    </w:p>
    <w:p w14:paraId="26A0E8A9"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40:24</w:t>
      </w:r>
    </w:p>
    <w:p w14:paraId="060A5039" w14:textId="3B8310B6" w:rsidR="00365AA8" w:rsidRPr="000E790A" w:rsidRDefault="00E62304" w:rsidP="00606ED8">
      <w:pPr>
        <w:spacing w:after="0"/>
      </w:pPr>
      <w:r w:rsidRPr="000E790A">
        <w:rPr>
          <w:rFonts w:ascii="Arial" w:hAnsi="Arial"/>
        </w:rPr>
        <w:t xml:space="preserve">This is the same as the answer to your earlier question about </w:t>
      </w:r>
      <w:proofErr w:type="spellStart"/>
      <w:r w:rsidRPr="000E790A">
        <w:rPr>
          <w:rFonts w:ascii="Arial" w:hAnsi="Arial"/>
        </w:rPr>
        <w:t>pediatric</w:t>
      </w:r>
      <w:proofErr w:type="spellEnd"/>
      <w:r w:rsidRPr="000E790A">
        <w:rPr>
          <w:rFonts w:ascii="Arial" w:hAnsi="Arial"/>
        </w:rPr>
        <w:t xml:space="preserve"> formulations with drugs or vaccines or whatever, that as part of a portfolio - Yes. Mathias over to you from IVCC. </w:t>
      </w:r>
    </w:p>
    <w:p w14:paraId="54B4505B" w14:textId="77777777" w:rsidR="00365AA8" w:rsidRPr="000E790A" w:rsidRDefault="00365AA8" w:rsidP="00606ED8">
      <w:pPr>
        <w:spacing w:after="0"/>
      </w:pPr>
    </w:p>
    <w:p w14:paraId="247B8EFF" w14:textId="77777777" w:rsidR="00365AA8" w:rsidRPr="000E790A" w:rsidRDefault="00E62304" w:rsidP="00606ED8">
      <w:pPr>
        <w:spacing w:after="0"/>
      </w:pPr>
      <w:r w:rsidRPr="000E790A">
        <w:rPr>
          <w:rFonts w:ascii="Arial" w:hAnsi="Arial"/>
          <w:b/>
        </w:rPr>
        <w:t xml:space="preserve">Mathias </w:t>
      </w:r>
      <w:proofErr w:type="spellStart"/>
      <w:r w:rsidRPr="000E790A">
        <w:rPr>
          <w:rFonts w:ascii="Arial" w:hAnsi="Arial"/>
          <w:b/>
        </w:rPr>
        <w:t>Mondy</w:t>
      </w:r>
      <w:proofErr w:type="spellEnd"/>
      <w:r w:rsidRPr="000E790A">
        <w:rPr>
          <w:rFonts w:ascii="Arial" w:hAnsi="Arial"/>
          <w:b/>
        </w:rPr>
        <w:t xml:space="preserve">, IVCC  </w:t>
      </w:r>
      <w:r w:rsidRPr="000E790A">
        <w:rPr>
          <w:rFonts w:ascii="Arial" w:hAnsi="Arial"/>
          <w:color w:val="5D7284"/>
        </w:rPr>
        <w:t>41:13</w:t>
      </w:r>
    </w:p>
    <w:p w14:paraId="3329A19B" w14:textId="64AAC38F" w:rsidR="00365AA8" w:rsidRPr="000E790A" w:rsidRDefault="00E62304" w:rsidP="00606ED8">
      <w:pPr>
        <w:spacing w:after="0"/>
      </w:pPr>
      <w:r w:rsidRPr="000E790A">
        <w:rPr>
          <w:rFonts w:ascii="Arial" w:hAnsi="Arial"/>
        </w:rPr>
        <w:t xml:space="preserve">Thank you very much for the opportunity. This is Mathias </w:t>
      </w:r>
      <w:proofErr w:type="spellStart"/>
      <w:r w:rsidRPr="000E790A">
        <w:rPr>
          <w:rFonts w:ascii="Arial" w:hAnsi="Arial"/>
        </w:rPr>
        <w:t>Mondy</w:t>
      </w:r>
      <w:proofErr w:type="spellEnd"/>
      <w:r w:rsidRPr="000E790A">
        <w:rPr>
          <w:rFonts w:ascii="Arial" w:hAnsi="Arial"/>
        </w:rPr>
        <w:t xml:space="preserve">, IVCC. We've started to work in </w:t>
      </w:r>
      <w:r w:rsidR="00B90FFB">
        <w:rPr>
          <w:rFonts w:ascii="Arial" w:hAnsi="Arial"/>
        </w:rPr>
        <w:t>Smarty</w:t>
      </w:r>
      <w:r w:rsidR="005A257D">
        <w:rPr>
          <w:rFonts w:ascii="Arial" w:hAnsi="Arial"/>
        </w:rPr>
        <w:t xml:space="preserve"> </w:t>
      </w:r>
      <w:r w:rsidR="00B90FFB">
        <w:rPr>
          <w:rFonts w:ascii="Arial" w:hAnsi="Arial"/>
        </w:rPr>
        <w:t>Grants</w:t>
      </w:r>
      <w:r w:rsidRPr="000E790A">
        <w:rPr>
          <w:rFonts w:ascii="Arial" w:hAnsi="Arial"/>
        </w:rPr>
        <w:t>. But we saw that the preview form that should be available to download</w:t>
      </w:r>
      <w:r w:rsidR="00B90FFB">
        <w:rPr>
          <w:rFonts w:ascii="Arial" w:hAnsi="Arial"/>
        </w:rPr>
        <w:t>,</w:t>
      </w:r>
      <w:r w:rsidRPr="000E790A">
        <w:rPr>
          <w:rFonts w:ascii="Arial" w:hAnsi="Arial"/>
        </w:rPr>
        <w:t xml:space="preserve"> and I'm assuming as PDF</w:t>
      </w:r>
      <w:r w:rsidR="00B90FFB">
        <w:rPr>
          <w:rFonts w:ascii="Arial" w:hAnsi="Arial"/>
        </w:rPr>
        <w:t>,</w:t>
      </w:r>
      <w:r w:rsidRPr="000E790A">
        <w:rPr>
          <w:rFonts w:ascii="Arial" w:hAnsi="Arial"/>
        </w:rPr>
        <w:t xml:space="preserve"> is </w:t>
      </w:r>
      <w:proofErr w:type="gramStart"/>
      <w:r w:rsidRPr="000E790A">
        <w:rPr>
          <w:rFonts w:ascii="Arial" w:hAnsi="Arial"/>
        </w:rPr>
        <w:t>actually not</w:t>
      </w:r>
      <w:proofErr w:type="gramEnd"/>
      <w:r w:rsidRPr="000E790A">
        <w:rPr>
          <w:rFonts w:ascii="Arial" w:hAnsi="Arial"/>
        </w:rPr>
        <w:t xml:space="preserve"> working and the file seems to be corrupted. </w:t>
      </w:r>
      <w:proofErr w:type="gramStart"/>
      <w:r w:rsidRPr="000E790A">
        <w:rPr>
          <w:rFonts w:ascii="Arial" w:hAnsi="Arial"/>
        </w:rPr>
        <w:t>So</w:t>
      </w:r>
      <w:proofErr w:type="gramEnd"/>
      <w:r w:rsidRPr="000E790A">
        <w:rPr>
          <w:rFonts w:ascii="Arial" w:hAnsi="Arial"/>
        </w:rPr>
        <w:t xml:space="preserve"> is it possible to have a copy of this file to facilitate the work offline and the collaborative work within the team? </w:t>
      </w:r>
    </w:p>
    <w:p w14:paraId="5F299066" w14:textId="77777777" w:rsidR="00365AA8" w:rsidRPr="000E790A" w:rsidRDefault="00365AA8" w:rsidP="00606ED8">
      <w:pPr>
        <w:spacing w:after="0"/>
      </w:pPr>
    </w:p>
    <w:p w14:paraId="589571C5"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41:41</w:t>
      </w:r>
    </w:p>
    <w:p w14:paraId="783A6ECD" w14:textId="38B3CC20" w:rsidR="00365AA8" w:rsidRPr="000E790A" w:rsidRDefault="00E62304" w:rsidP="00606ED8">
      <w:pPr>
        <w:spacing w:after="0"/>
      </w:pPr>
      <w:r w:rsidRPr="000E790A">
        <w:rPr>
          <w:rFonts w:ascii="Arial" w:hAnsi="Arial"/>
        </w:rPr>
        <w:t xml:space="preserve">Yeah, I think it's just that </w:t>
      </w:r>
      <w:proofErr w:type="gramStart"/>
      <w:r w:rsidRPr="000E790A">
        <w:rPr>
          <w:rFonts w:ascii="Arial" w:hAnsi="Arial"/>
        </w:rPr>
        <w:t>particular form</w:t>
      </w:r>
      <w:proofErr w:type="gramEnd"/>
      <w:r w:rsidRPr="000E790A">
        <w:rPr>
          <w:rFonts w:ascii="Arial" w:hAnsi="Arial"/>
        </w:rPr>
        <w:t>. I think the actual online form is working but</w:t>
      </w:r>
      <w:r w:rsidR="005A257D">
        <w:rPr>
          <w:rFonts w:ascii="Arial" w:hAnsi="Arial"/>
        </w:rPr>
        <w:t>,</w:t>
      </w:r>
      <w:r w:rsidRPr="000E790A">
        <w:rPr>
          <w:rFonts w:ascii="Arial" w:hAnsi="Arial"/>
        </w:rPr>
        <w:t xml:space="preserve"> Margot, do you wan</w:t>
      </w:r>
      <w:r w:rsidR="009F3894" w:rsidRPr="000E790A">
        <w:rPr>
          <w:rFonts w:ascii="Arial" w:hAnsi="Arial"/>
        </w:rPr>
        <w:t>t to jump in</w:t>
      </w:r>
      <w:r w:rsidRPr="000E790A">
        <w:rPr>
          <w:rFonts w:ascii="Arial" w:hAnsi="Arial"/>
        </w:rPr>
        <w:t>?</w:t>
      </w:r>
    </w:p>
    <w:p w14:paraId="74B99F50" w14:textId="77777777" w:rsidR="00365AA8" w:rsidRPr="000E790A" w:rsidRDefault="00365AA8" w:rsidP="00606ED8">
      <w:pPr>
        <w:spacing w:after="0"/>
      </w:pPr>
    </w:p>
    <w:p w14:paraId="1021AF2F" w14:textId="77777777" w:rsidR="00365AA8" w:rsidRPr="000E790A" w:rsidRDefault="00E62304" w:rsidP="00606ED8">
      <w:pPr>
        <w:spacing w:after="0"/>
      </w:pPr>
      <w:r w:rsidRPr="000E790A">
        <w:rPr>
          <w:rFonts w:ascii="Arial" w:hAnsi="Arial"/>
          <w:b/>
        </w:rPr>
        <w:t xml:space="preserve">Mathias </w:t>
      </w:r>
      <w:proofErr w:type="spellStart"/>
      <w:r w:rsidRPr="000E790A">
        <w:rPr>
          <w:rFonts w:ascii="Arial" w:hAnsi="Arial"/>
          <w:b/>
        </w:rPr>
        <w:t>Mondy</w:t>
      </w:r>
      <w:proofErr w:type="spellEnd"/>
      <w:r w:rsidRPr="000E790A">
        <w:rPr>
          <w:rFonts w:ascii="Arial" w:hAnsi="Arial"/>
          <w:b/>
        </w:rPr>
        <w:t xml:space="preserve">, IVCC  </w:t>
      </w:r>
      <w:r w:rsidRPr="000E790A">
        <w:rPr>
          <w:rFonts w:ascii="Arial" w:hAnsi="Arial"/>
          <w:color w:val="5D7284"/>
        </w:rPr>
        <w:t>41:49</w:t>
      </w:r>
    </w:p>
    <w:p w14:paraId="774A5FEF" w14:textId="6E89D4C0" w:rsidR="00365AA8" w:rsidRPr="000E790A" w:rsidRDefault="00E62304" w:rsidP="00606ED8">
      <w:pPr>
        <w:spacing w:after="0"/>
      </w:pPr>
      <w:r w:rsidRPr="000E790A">
        <w:rPr>
          <w:rFonts w:ascii="Arial" w:hAnsi="Arial"/>
        </w:rPr>
        <w:t xml:space="preserve">That's correct. The online form is working with </w:t>
      </w:r>
      <w:r w:rsidR="00B90FFB">
        <w:rPr>
          <w:rFonts w:ascii="Arial" w:hAnsi="Arial"/>
        </w:rPr>
        <w:t>Smarty</w:t>
      </w:r>
      <w:r w:rsidR="005A257D">
        <w:rPr>
          <w:rFonts w:ascii="Arial" w:hAnsi="Arial"/>
        </w:rPr>
        <w:t xml:space="preserve"> </w:t>
      </w:r>
      <w:r w:rsidR="00B90FFB">
        <w:rPr>
          <w:rFonts w:ascii="Arial" w:hAnsi="Arial"/>
        </w:rPr>
        <w:t xml:space="preserve">Grants, </w:t>
      </w:r>
      <w:r w:rsidRPr="000E790A">
        <w:rPr>
          <w:rFonts w:ascii="Arial" w:hAnsi="Arial"/>
        </w:rPr>
        <w:t>this is the just the download version</w:t>
      </w:r>
      <w:r w:rsidR="00B90FFB">
        <w:rPr>
          <w:rFonts w:ascii="Arial" w:hAnsi="Arial"/>
        </w:rPr>
        <w:t xml:space="preserve">. </w:t>
      </w:r>
    </w:p>
    <w:p w14:paraId="7B4F4710" w14:textId="77777777" w:rsidR="00365AA8" w:rsidRPr="000E790A" w:rsidRDefault="00365AA8" w:rsidP="00606ED8">
      <w:pPr>
        <w:spacing w:after="0"/>
      </w:pPr>
    </w:p>
    <w:p w14:paraId="2B6618BD" w14:textId="77777777" w:rsidR="00365AA8" w:rsidRPr="000E790A" w:rsidRDefault="00E62304" w:rsidP="00606ED8">
      <w:pPr>
        <w:spacing w:after="0"/>
      </w:pPr>
      <w:r w:rsidRPr="000E790A">
        <w:rPr>
          <w:rFonts w:ascii="Arial" w:hAnsi="Arial"/>
          <w:b/>
        </w:rPr>
        <w:t xml:space="preserve">Margot Morris, DFAT  </w:t>
      </w:r>
      <w:r w:rsidRPr="000E790A">
        <w:rPr>
          <w:rFonts w:ascii="Arial" w:hAnsi="Arial"/>
          <w:color w:val="5D7284"/>
        </w:rPr>
        <w:t>41:55</w:t>
      </w:r>
    </w:p>
    <w:p w14:paraId="06CFE21B" w14:textId="50491D68" w:rsidR="00365AA8" w:rsidRPr="000E790A" w:rsidRDefault="00E62304" w:rsidP="00606ED8">
      <w:pPr>
        <w:spacing w:after="0"/>
      </w:pPr>
      <w:r w:rsidRPr="000E790A">
        <w:rPr>
          <w:rFonts w:ascii="Arial" w:hAnsi="Arial"/>
        </w:rPr>
        <w:t xml:space="preserve">Just to say that we're aware of that and apologies for that. We're trying to fix it as quickly as possible. If it's worth us uploading the form to the website we can do that, as an interim fix, but we are trying to fix it as soon as possible. </w:t>
      </w:r>
    </w:p>
    <w:p w14:paraId="7021D84F" w14:textId="77777777" w:rsidR="00365AA8" w:rsidRPr="000E790A" w:rsidRDefault="00365AA8" w:rsidP="00606ED8">
      <w:pPr>
        <w:spacing w:after="0"/>
      </w:pPr>
    </w:p>
    <w:p w14:paraId="5D7438DF"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42:22</w:t>
      </w:r>
    </w:p>
    <w:p w14:paraId="4EB6ABB0" w14:textId="77777777" w:rsidR="00365AA8" w:rsidRPr="000E790A" w:rsidRDefault="00E62304" w:rsidP="00606ED8">
      <w:pPr>
        <w:spacing w:after="0"/>
      </w:pPr>
      <w:r w:rsidRPr="000E790A">
        <w:rPr>
          <w:rFonts w:ascii="Arial" w:hAnsi="Arial"/>
        </w:rPr>
        <w:t xml:space="preserve">Oh, there was another question from </w:t>
      </w:r>
      <w:proofErr w:type="spellStart"/>
      <w:r w:rsidRPr="000E790A">
        <w:rPr>
          <w:rFonts w:ascii="Arial" w:hAnsi="Arial"/>
        </w:rPr>
        <w:t>Yudi</w:t>
      </w:r>
      <w:proofErr w:type="spellEnd"/>
      <w:r w:rsidRPr="000E790A">
        <w:rPr>
          <w:rFonts w:ascii="Arial" w:hAnsi="Arial"/>
        </w:rPr>
        <w:t>.</w:t>
      </w:r>
    </w:p>
    <w:p w14:paraId="50E54F43" w14:textId="77777777" w:rsidR="00365AA8" w:rsidRPr="000E790A" w:rsidRDefault="00365AA8" w:rsidP="00606ED8">
      <w:pPr>
        <w:spacing w:after="0"/>
      </w:pPr>
    </w:p>
    <w:p w14:paraId="081E8C65" w14:textId="77777777" w:rsidR="00365AA8" w:rsidRPr="000E790A" w:rsidRDefault="00E62304" w:rsidP="00606ED8">
      <w:pPr>
        <w:spacing w:after="0"/>
      </w:pPr>
      <w:proofErr w:type="spellStart"/>
      <w:r w:rsidRPr="000E790A">
        <w:rPr>
          <w:rFonts w:ascii="Arial" w:hAnsi="Arial"/>
          <w:b/>
        </w:rPr>
        <w:t>Yudi</w:t>
      </w:r>
      <w:proofErr w:type="spellEnd"/>
      <w:r w:rsidRPr="000E790A">
        <w:rPr>
          <w:rFonts w:ascii="Arial" w:hAnsi="Arial"/>
          <w:b/>
        </w:rPr>
        <w:t xml:space="preserve"> </w:t>
      </w:r>
      <w:proofErr w:type="spellStart"/>
      <w:r w:rsidRPr="000E790A">
        <w:rPr>
          <w:rFonts w:ascii="Arial" w:hAnsi="Arial"/>
          <w:b/>
        </w:rPr>
        <w:t>Srifiana</w:t>
      </w:r>
      <w:proofErr w:type="spellEnd"/>
      <w:r w:rsidRPr="000E790A">
        <w:rPr>
          <w:rFonts w:ascii="Arial" w:hAnsi="Arial"/>
          <w:b/>
        </w:rPr>
        <w:t xml:space="preserve">, University Indonesia.  </w:t>
      </w:r>
      <w:r w:rsidRPr="000E790A">
        <w:rPr>
          <w:rFonts w:ascii="Arial" w:hAnsi="Arial"/>
          <w:color w:val="5D7284"/>
        </w:rPr>
        <w:t>42:32</w:t>
      </w:r>
    </w:p>
    <w:p w14:paraId="16FCA402" w14:textId="77777777" w:rsidR="00365AA8" w:rsidRPr="000E790A" w:rsidRDefault="00E62304" w:rsidP="00606ED8">
      <w:pPr>
        <w:spacing w:after="0"/>
      </w:pPr>
      <w:r w:rsidRPr="000E790A">
        <w:rPr>
          <w:rFonts w:ascii="Arial" w:hAnsi="Arial"/>
        </w:rPr>
        <w:t>How much research time is given in this program? The duration?</w:t>
      </w:r>
    </w:p>
    <w:p w14:paraId="752CA5BC" w14:textId="77777777" w:rsidR="00365AA8" w:rsidRPr="000E790A" w:rsidRDefault="00365AA8" w:rsidP="00606ED8">
      <w:pPr>
        <w:spacing w:after="0"/>
      </w:pPr>
    </w:p>
    <w:p w14:paraId="4CDF024D" w14:textId="77777777" w:rsidR="00365AA8" w:rsidRPr="000E790A" w:rsidRDefault="00E62304" w:rsidP="00606ED8">
      <w:pPr>
        <w:spacing w:after="0"/>
      </w:pPr>
      <w:r w:rsidRPr="000E790A">
        <w:rPr>
          <w:rFonts w:ascii="Arial" w:hAnsi="Arial"/>
          <w:b/>
        </w:rPr>
        <w:lastRenderedPageBreak/>
        <w:t xml:space="preserve">Robin Davies, DFAT  </w:t>
      </w:r>
      <w:r w:rsidRPr="000E790A">
        <w:rPr>
          <w:rFonts w:ascii="Arial" w:hAnsi="Arial"/>
          <w:color w:val="5D7284"/>
        </w:rPr>
        <w:t>43:05</w:t>
      </w:r>
    </w:p>
    <w:p w14:paraId="2268181F" w14:textId="699C51B4" w:rsidR="00365AA8" w:rsidRPr="000E790A" w:rsidRDefault="00E62304" w:rsidP="00606ED8">
      <w:pPr>
        <w:spacing w:after="0"/>
      </w:pPr>
      <w:r w:rsidRPr="000E790A">
        <w:rPr>
          <w:rFonts w:ascii="Arial" w:hAnsi="Arial"/>
        </w:rPr>
        <w:t xml:space="preserve">The duration of the grants will be </w:t>
      </w:r>
      <w:r w:rsidR="6B8F5342" w:rsidRPr="000E790A">
        <w:rPr>
          <w:rFonts w:ascii="Arial" w:hAnsi="Arial"/>
        </w:rPr>
        <w:t>five years</w:t>
      </w:r>
      <w:r w:rsidRPr="000E790A">
        <w:rPr>
          <w:rFonts w:ascii="Arial" w:hAnsi="Arial"/>
        </w:rPr>
        <w:t xml:space="preserve"> in total. And that's the same approach we took last time. That duration is </w:t>
      </w:r>
      <w:proofErr w:type="gramStart"/>
      <w:r w:rsidRPr="000E790A">
        <w:rPr>
          <w:rFonts w:ascii="Arial" w:hAnsi="Arial"/>
        </w:rPr>
        <w:t>actually very</w:t>
      </w:r>
      <w:proofErr w:type="gramEnd"/>
      <w:r w:rsidRPr="000E790A">
        <w:rPr>
          <w:rFonts w:ascii="Arial" w:hAnsi="Arial"/>
        </w:rPr>
        <w:t xml:space="preserve"> unusual in our system, but it is the kind of certainty that PDPs and partners need so it'll be the same again this time.  All right. We may have reached the end of our questions. I'll just say a couple more things. Cam over to you.</w:t>
      </w:r>
    </w:p>
    <w:p w14:paraId="0E721011" w14:textId="77777777" w:rsidR="00365AA8" w:rsidRPr="000E790A" w:rsidRDefault="00365AA8" w:rsidP="00606ED8">
      <w:pPr>
        <w:spacing w:after="0"/>
      </w:pPr>
    </w:p>
    <w:p w14:paraId="48DF157F" w14:textId="77777777" w:rsidR="00365AA8" w:rsidRPr="000E790A" w:rsidRDefault="00E62304" w:rsidP="00606ED8">
      <w:pPr>
        <w:spacing w:after="0"/>
      </w:pPr>
      <w:r w:rsidRPr="000E790A">
        <w:rPr>
          <w:rFonts w:ascii="Arial" w:hAnsi="Arial"/>
          <w:b/>
        </w:rPr>
        <w:t xml:space="preserve">Cameron Simmons, WMP  </w:t>
      </w:r>
      <w:r w:rsidRPr="000E790A">
        <w:rPr>
          <w:rFonts w:ascii="Arial" w:hAnsi="Arial"/>
          <w:color w:val="5D7284"/>
        </w:rPr>
        <w:t>44:00</w:t>
      </w:r>
    </w:p>
    <w:p w14:paraId="31488141" w14:textId="75E6559D" w:rsidR="00365AA8" w:rsidRPr="000E790A" w:rsidRDefault="00E62304" w:rsidP="00606ED8">
      <w:pPr>
        <w:spacing w:after="0"/>
      </w:pPr>
      <w:r w:rsidRPr="000E790A">
        <w:rPr>
          <w:rFonts w:ascii="Arial" w:hAnsi="Arial"/>
        </w:rPr>
        <w:t>Thanks, Robin. Cam Simmons from the World Mosquito Program. Robin</w:t>
      </w:r>
      <w:r w:rsidR="009F3894" w:rsidRPr="005550E5">
        <w:rPr>
          <w:rFonts w:ascii="Arial" w:hAnsi="Arial"/>
        </w:rPr>
        <w:t>,</w:t>
      </w:r>
      <w:r w:rsidRPr="000E790A">
        <w:rPr>
          <w:rFonts w:ascii="Arial" w:hAnsi="Arial"/>
        </w:rPr>
        <w:t xml:space="preserve"> do you see any barriers to </w:t>
      </w:r>
      <w:r w:rsidR="009F3894" w:rsidRPr="000E790A">
        <w:rPr>
          <w:rFonts w:ascii="Arial" w:hAnsi="Arial"/>
        </w:rPr>
        <w:t>organisation</w:t>
      </w:r>
      <w:r w:rsidRPr="000E790A">
        <w:rPr>
          <w:rFonts w:ascii="Arial" w:hAnsi="Arial"/>
        </w:rPr>
        <w:t xml:space="preserve">s pitching for this scheme </w:t>
      </w:r>
      <w:proofErr w:type="gramStart"/>
      <w:r w:rsidRPr="000E790A">
        <w:rPr>
          <w:rFonts w:ascii="Arial" w:hAnsi="Arial"/>
        </w:rPr>
        <w:t>and also</w:t>
      </w:r>
      <w:proofErr w:type="gramEnd"/>
      <w:r w:rsidRPr="000E790A">
        <w:rPr>
          <w:rFonts w:ascii="Arial" w:hAnsi="Arial"/>
        </w:rPr>
        <w:t xml:space="preserve"> the Regional Health Partnerships that we will speak to tomorrow?</w:t>
      </w:r>
    </w:p>
    <w:p w14:paraId="45936577" w14:textId="7772BEBD" w:rsidR="00365AA8" w:rsidRDefault="00365AA8" w:rsidP="00606ED8">
      <w:pPr>
        <w:spacing w:after="0"/>
      </w:pPr>
    </w:p>
    <w:p w14:paraId="080C54AC" w14:textId="5C18EF46" w:rsidR="00606ED8" w:rsidRDefault="00606ED8" w:rsidP="00606ED8">
      <w:pPr>
        <w:spacing w:after="0"/>
      </w:pPr>
    </w:p>
    <w:p w14:paraId="43A03163" w14:textId="77777777" w:rsidR="00606ED8" w:rsidRPr="000E790A" w:rsidRDefault="00606ED8" w:rsidP="00606ED8">
      <w:pPr>
        <w:spacing w:after="0"/>
      </w:pPr>
    </w:p>
    <w:p w14:paraId="42A871AE"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44:15</w:t>
      </w:r>
    </w:p>
    <w:p w14:paraId="531DE5D2" w14:textId="5D6154D6" w:rsidR="00365AA8" w:rsidRPr="000E790A" w:rsidRDefault="00E62304" w:rsidP="00606ED8">
      <w:pPr>
        <w:spacing w:after="0"/>
      </w:pPr>
      <w:r w:rsidRPr="000E790A">
        <w:rPr>
          <w:rFonts w:ascii="Arial" w:hAnsi="Arial"/>
        </w:rPr>
        <w:t xml:space="preserve">There is nothing stopping an </w:t>
      </w:r>
      <w:r w:rsidR="009F3894" w:rsidRPr="000E790A">
        <w:rPr>
          <w:rFonts w:ascii="Arial" w:hAnsi="Arial"/>
        </w:rPr>
        <w:t>organisation</w:t>
      </w:r>
      <w:r w:rsidRPr="000E790A">
        <w:rPr>
          <w:rFonts w:ascii="Arial" w:hAnsi="Arial"/>
        </w:rPr>
        <w:t xml:space="preserve"> doing both. Of course, the </w:t>
      </w:r>
      <w:r w:rsidR="009F3894" w:rsidRPr="000E790A">
        <w:rPr>
          <w:rFonts w:ascii="Arial" w:hAnsi="Arial"/>
        </w:rPr>
        <w:t>Technical Assessment Committee</w:t>
      </w:r>
      <w:r w:rsidRPr="000E790A">
        <w:rPr>
          <w:rFonts w:ascii="Arial" w:hAnsi="Arial"/>
        </w:rPr>
        <w:t xml:space="preserve"> and the </w:t>
      </w:r>
      <w:r w:rsidR="009F3894" w:rsidRPr="000E790A">
        <w:rPr>
          <w:rFonts w:ascii="Arial" w:hAnsi="Arial"/>
        </w:rPr>
        <w:t>Evaluation Committee</w:t>
      </w:r>
      <w:r w:rsidRPr="000E790A">
        <w:rPr>
          <w:rFonts w:ascii="Arial" w:hAnsi="Arial"/>
        </w:rPr>
        <w:t xml:space="preserve"> will need to make judgments about which is the most appropriate program to support a proposal and you know, there are some </w:t>
      </w:r>
      <w:r w:rsidR="009F3894" w:rsidRPr="000E790A">
        <w:rPr>
          <w:rFonts w:ascii="Arial" w:hAnsi="Arial"/>
        </w:rPr>
        <w:t>organisation</w:t>
      </w:r>
      <w:r w:rsidRPr="000E790A">
        <w:rPr>
          <w:rFonts w:ascii="Arial" w:hAnsi="Arial"/>
        </w:rPr>
        <w:t xml:space="preserve">s that are right on the cusp of implementation, as opposed to R&amp;D and early access. And such </w:t>
      </w:r>
      <w:r w:rsidR="009F3894" w:rsidRPr="000E790A">
        <w:rPr>
          <w:rFonts w:ascii="Arial" w:hAnsi="Arial"/>
        </w:rPr>
        <w:t>organisation</w:t>
      </w:r>
      <w:r w:rsidRPr="000E790A">
        <w:rPr>
          <w:rFonts w:ascii="Arial" w:hAnsi="Arial"/>
        </w:rPr>
        <w:t xml:space="preserve">s could apply on both sides and may succeed on one side or the other. So </w:t>
      </w:r>
      <w:proofErr w:type="gramStart"/>
      <w:r w:rsidRPr="000E790A">
        <w:rPr>
          <w:rFonts w:ascii="Arial" w:hAnsi="Arial"/>
        </w:rPr>
        <w:t>certainly</w:t>
      </w:r>
      <w:proofErr w:type="gramEnd"/>
      <w:r w:rsidRPr="000E790A">
        <w:rPr>
          <w:rFonts w:ascii="Arial" w:hAnsi="Arial"/>
        </w:rPr>
        <w:t xml:space="preserve"> no barrier.</w:t>
      </w:r>
    </w:p>
    <w:p w14:paraId="3D067950" w14:textId="77777777" w:rsidR="00365AA8" w:rsidRPr="000E790A" w:rsidRDefault="00365AA8" w:rsidP="00606ED8">
      <w:pPr>
        <w:spacing w:after="0"/>
      </w:pPr>
    </w:p>
    <w:p w14:paraId="3C68CB9A" w14:textId="77777777" w:rsidR="00365AA8" w:rsidRPr="000E790A" w:rsidRDefault="00E62304" w:rsidP="00606ED8">
      <w:pPr>
        <w:spacing w:after="0"/>
      </w:pPr>
      <w:r w:rsidRPr="000E790A">
        <w:rPr>
          <w:rFonts w:ascii="Arial" w:hAnsi="Arial"/>
          <w:b/>
        </w:rPr>
        <w:t xml:space="preserve">Ada </w:t>
      </w:r>
      <w:proofErr w:type="spellStart"/>
      <w:r w:rsidRPr="000E790A">
        <w:rPr>
          <w:rFonts w:ascii="Arial" w:hAnsi="Arial"/>
          <w:b/>
        </w:rPr>
        <w:t>Mirkovic</w:t>
      </w:r>
      <w:proofErr w:type="spellEnd"/>
      <w:r w:rsidRPr="000E790A">
        <w:rPr>
          <w:rFonts w:ascii="Arial" w:hAnsi="Arial"/>
          <w:b/>
        </w:rPr>
        <w:t xml:space="preserve">, </w:t>
      </w:r>
      <w:proofErr w:type="spellStart"/>
      <w:proofErr w:type="gramStart"/>
      <w:r w:rsidRPr="000E790A">
        <w:rPr>
          <w:rFonts w:ascii="Arial" w:hAnsi="Arial"/>
          <w:b/>
        </w:rPr>
        <w:t>TeleMedC</w:t>
      </w:r>
      <w:proofErr w:type="spellEnd"/>
      <w:r w:rsidRPr="000E790A">
        <w:rPr>
          <w:rFonts w:ascii="Arial" w:hAnsi="Arial"/>
          <w:b/>
        </w:rPr>
        <w:t xml:space="preserve">  </w:t>
      </w:r>
      <w:r w:rsidRPr="000E790A">
        <w:rPr>
          <w:rFonts w:ascii="Arial" w:hAnsi="Arial"/>
          <w:color w:val="5D7284"/>
        </w:rPr>
        <w:t>45</w:t>
      </w:r>
      <w:proofErr w:type="gramEnd"/>
      <w:r w:rsidRPr="000E790A">
        <w:rPr>
          <w:rFonts w:ascii="Arial" w:hAnsi="Arial"/>
          <w:color w:val="5D7284"/>
        </w:rPr>
        <w:t>:07</w:t>
      </w:r>
    </w:p>
    <w:p w14:paraId="4D45F5E0" w14:textId="0FF66240" w:rsidR="00410611" w:rsidRDefault="00E62304" w:rsidP="00606ED8">
      <w:pPr>
        <w:spacing w:after="0"/>
      </w:pPr>
      <w:r w:rsidRPr="000E790A">
        <w:rPr>
          <w:rFonts w:ascii="Arial" w:hAnsi="Arial"/>
        </w:rPr>
        <w:t xml:space="preserve">Yes hi, I'm Ada </w:t>
      </w:r>
      <w:proofErr w:type="spellStart"/>
      <w:r w:rsidRPr="000E790A">
        <w:rPr>
          <w:rFonts w:ascii="Arial" w:hAnsi="Arial"/>
        </w:rPr>
        <w:t>Mirkovic</w:t>
      </w:r>
      <w:proofErr w:type="spellEnd"/>
      <w:r w:rsidRPr="000E790A">
        <w:rPr>
          <w:rFonts w:ascii="Arial" w:hAnsi="Arial"/>
        </w:rPr>
        <w:t xml:space="preserve"> from </w:t>
      </w:r>
      <w:proofErr w:type="spellStart"/>
      <w:r w:rsidRPr="000E790A">
        <w:rPr>
          <w:rFonts w:ascii="Arial" w:hAnsi="Arial"/>
        </w:rPr>
        <w:t>TeleMedC</w:t>
      </w:r>
      <w:proofErr w:type="spellEnd"/>
      <w:r w:rsidRPr="000E790A">
        <w:rPr>
          <w:rFonts w:ascii="Arial" w:hAnsi="Arial"/>
        </w:rPr>
        <w:t xml:space="preserve">. It's a company that does AI driven diagnostics, and we're in the area of diabetes and cardiovascular. I was wondering whether the diseases that are looked at by different entities are given different weightings depending on need. I just wondered whether there was a resource allocation for each disease or are you just looking at </w:t>
      </w:r>
      <w:proofErr w:type="gramStart"/>
      <w:r w:rsidRPr="000E790A">
        <w:rPr>
          <w:rFonts w:ascii="Arial" w:hAnsi="Arial"/>
        </w:rPr>
        <w:t>all of</w:t>
      </w:r>
      <w:proofErr w:type="gramEnd"/>
      <w:r w:rsidRPr="000E790A">
        <w:rPr>
          <w:rFonts w:ascii="Arial" w:hAnsi="Arial"/>
        </w:rPr>
        <w:t xml:space="preserve"> the proposals.</w:t>
      </w:r>
    </w:p>
    <w:p w14:paraId="7B46A6AE" w14:textId="77777777" w:rsidR="00011E04" w:rsidRPr="000E790A" w:rsidRDefault="00011E04" w:rsidP="00606ED8">
      <w:pPr>
        <w:spacing w:after="0"/>
      </w:pPr>
    </w:p>
    <w:p w14:paraId="39B96E4D"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45:42</w:t>
      </w:r>
    </w:p>
    <w:p w14:paraId="19C959D0" w14:textId="3239E841" w:rsidR="00365AA8" w:rsidRPr="000E790A" w:rsidRDefault="00E62304" w:rsidP="00606ED8">
      <w:pPr>
        <w:spacing w:after="0"/>
      </w:pPr>
      <w:r w:rsidRPr="000E790A">
        <w:rPr>
          <w:rFonts w:ascii="Arial" w:hAnsi="Arial"/>
        </w:rPr>
        <w:t xml:space="preserve">There certainly is not a resource allocation per disease. It's a </w:t>
      </w:r>
      <w:proofErr w:type="gramStart"/>
      <w:r w:rsidRPr="000E790A">
        <w:rPr>
          <w:rFonts w:ascii="Arial" w:hAnsi="Arial"/>
        </w:rPr>
        <w:t>fairly holistic</w:t>
      </w:r>
      <w:proofErr w:type="gramEnd"/>
      <w:r w:rsidRPr="000E790A">
        <w:rPr>
          <w:rFonts w:ascii="Arial" w:hAnsi="Arial"/>
        </w:rPr>
        <w:t xml:space="preserve"> assessment, looking at the burden of diseases in our region, the feasibility of getting products through to market authori</w:t>
      </w:r>
      <w:r w:rsidR="009F3894" w:rsidRPr="000E790A">
        <w:rPr>
          <w:rFonts w:ascii="Arial" w:hAnsi="Arial"/>
        </w:rPr>
        <w:t>s</w:t>
      </w:r>
      <w:r w:rsidRPr="000E790A">
        <w:rPr>
          <w:rFonts w:ascii="Arial" w:hAnsi="Arial"/>
        </w:rPr>
        <w:t xml:space="preserve">ation and adoption. </w:t>
      </w:r>
      <w:proofErr w:type="gramStart"/>
      <w:r w:rsidRPr="000E790A">
        <w:rPr>
          <w:rFonts w:ascii="Arial" w:hAnsi="Arial"/>
        </w:rPr>
        <w:t>So</w:t>
      </w:r>
      <w:proofErr w:type="gramEnd"/>
      <w:r w:rsidRPr="000E790A">
        <w:rPr>
          <w:rFonts w:ascii="Arial" w:hAnsi="Arial"/>
        </w:rPr>
        <w:t xml:space="preserve"> we've put all of those factors together. There's no </w:t>
      </w:r>
      <w:r w:rsidRPr="000E790A">
        <w:rPr>
          <w:rFonts w:ascii="Arial" w:hAnsi="Arial"/>
          <w:i/>
          <w:iCs/>
        </w:rPr>
        <w:t>a priori</w:t>
      </w:r>
      <w:r w:rsidRPr="000E790A">
        <w:rPr>
          <w:rFonts w:ascii="Arial" w:hAnsi="Arial"/>
        </w:rPr>
        <w:t xml:space="preserve"> allocation of dollars to diseases. Okay, thank you.</w:t>
      </w:r>
    </w:p>
    <w:p w14:paraId="5C87523C" w14:textId="77777777" w:rsidR="00365AA8" w:rsidRPr="000E790A" w:rsidRDefault="00365AA8" w:rsidP="00606ED8">
      <w:pPr>
        <w:spacing w:after="0"/>
      </w:pPr>
    </w:p>
    <w:p w14:paraId="4E6AA130" w14:textId="77777777" w:rsidR="00365AA8" w:rsidRPr="000E790A" w:rsidRDefault="00E62304" w:rsidP="00606ED8">
      <w:pPr>
        <w:spacing w:after="0"/>
      </w:pPr>
      <w:r w:rsidRPr="000E790A">
        <w:rPr>
          <w:rFonts w:ascii="Arial" w:hAnsi="Arial"/>
          <w:b/>
        </w:rPr>
        <w:t xml:space="preserve">Paul </w:t>
      </w:r>
      <w:proofErr w:type="spellStart"/>
      <w:r w:rsidRPr="000E790A">
        <w:rPr>
          <w:rFonts w:ascii="Arial" w:hAnsi="Arial"/>
          <w:b/>
        </w:rPr>
        <w:t>Domanico</w:t>
      </w:r>
      <w:proofErr w:type="spellEnd"/>
      <w:r w:rsidRPr="000E790A">
        <w:rPr>
          <w:rFonts w:ascii="Arial" w:hAnsi="Arial"/>
          <w:b/>
        </w:rPr>
        <w:t xml:space="preserve">, CHAI  </w:t>
      </w:r>
      <w:r w:rsidRPr="000E790A">
        <w:rPr>
          <w:rFonts w:ascii="Arial" w:hAnsi="Arial"/>
          <w:color w:val="5D7284"/>
        </w:rPr>
        <w:t>46:36</w:t>
      </w:r>
    </w:p>
    <w:p w14:paraId="6BB67CA9" w14:textId="60756D8D" w:rsidR="00365AA8" w:rsidRPr="000E790A" w:rsidRDefault="00E62304" w:rsidP="00606ED8">
      <w:pPr>
        <w:spacing w:after="0"/>
      </w:pPr>
      <w:r w:rsidRPr="000E790A">
        <w:rPr>
          <w:rFonts w:ascii="Arial" w:hAnsi="Arial"/>
        </w:rPr>
        <w:t>Would you entertain/encourage co-investment from</w:t>
      </w:r>
      <w:r w:rsidR="1DB43624" w:rsidRPr="000E790A">
        <w:rPr>
          <w:rFonts w:ascii="Arial" w:hAnsi="Arial"/>
        </w:rPr>
        <w:t xml:space="preserve">, </w:t>
      </w:r>
      <w:r w:rsidRPr="000E790A">
        <w:rPr>
          <w:rFonts w:ascii="Arial" w:hAnsi="Arial"/>
        </w:rPr>
        <w:t>let's say the US government specifically, NIAID, in the area of let's say TB?</w:t>
      </w:r>
    </w:p>
    <w:p w14:paraId="52D95182" w14:textId="77777777" w:rsidR="00365AA8" w:rsidRPr="000E790A" w:rsidRDefault="00365AA8" w:rsidP="00606ED8">
      <w:pPr>
        <w:spacing w:after="0"/>
      </w:pPr>
    </w:p>
    <w:p w14:paraId="7618DAA4"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46:48</w:t>
      </w:r>
    </w:p>
    <w:p w14:paraId="3288AD6E" w14:textId="77777777" w:rsidR="00365AA8" w:rsidRPr="000E790A" w:rsidRDefault="00E62304" w:rsidP="00606ED8">
      <w:pPr>
        <w:spacing w:after="0"/>
      </w:pPr>
      <w:r w:rsidRPr="000E790A">
        <w:rPr>
          <w:rFonts w:ascii="Arial" w:hAnsi="Arial"/>
        </w:rPr>
        <w:t xml:space="preserve">We are always obviously very happy to see co-investment in programs we support </w:t>
      </w:r>
      <w:proofErr w:type="gramStart"/>
      <w:r w:rsidRPr="000E790A">
        <w:rPr>
          <w:rFonts w:ascii="Arial" w:hAnsi="Arial"/>
        </w:rPr>
        <w:t>for the reason that</w:t>
      </w:r>
      <w:proofErr w:type="gramEnd"/>
      <w:r w:rsidRPr="000E790A">
        <w:rPr>
          <w:rFonts w:ascii="Arial" w:hAnsi="Arial"/>
        </w:rPr>
        <w:t xml:space="preserve"> it provides greater impact. It's certainly not a requirement. It's certainly something we would entertain. We're not actively encouraging it because we don't want to imply that that would give somebody an edge. But completely happy if proposals come forward with built-in co-financing provided of course that that doesn't create an extra layer of complexity that could see massive delays in program implementation.</w:t>
      </w:r>
    </w:p>
    <w:p w14:paraId="40722582" w14:textId="77777777" w:rsidR="00365AA8" w:rsidRPr="000E790A" w:rsidRDefault="00365AA8" w:rsidP="00606ED8">
      <w:pPr>
        <w:spacing w:after="0"/>
      </w:pPr>
    </w:p>
    <w:p w14:paraId="7615D02E" w14:textId="77777777" w:rsidR="00365AA8" w:rsidRPr="000E790A" w:rsidRDefault="00E62304" w:rsidP="00606ED8">
      <w:pPr>
        <w:spacing w:after="0"/>
      </w:pPr>
      <w:r w:rsidRPr="000E790A">
        <w:rPr>
          <w:rFonts w:ascii="Arial" w:hAnsi="Arial"/>
          <w:b/>
        </w:rPr>
        <w:t xml:space="preserve">Paul </w:t>
      </w:r>
      <w:proofErr w:type="spellStart"/>
      <w:r w:rsidRPr="000E790A">
        <w:rPr>
          <w:rFonts w:ascii="Arial" w:hAnsi="Arial"/>
          <w:b/>
        </w:rPr>
        <w:t>Domanico</w:t>
      </w:r>
      <w:proofErr w:type="spellEnd"/>
      <w:r w:rsidRPr="000E790A">
        <w:rPr>
          <w:rFonts w:ascii="Arial" w:hAnsi="Arial"/>
          <w:b/>
        </w:rPr>
        <w:t xml:space="preserve">, CHAI  </w:t>
      </w:r>
      <w:r w:rsidRPr="000E790A">
        <w:rPr>
          <w:rFonts w:ascii="Arial" w:hAnsi="Arial"/>
          <w:color w:val="5D7284"/>
        </w:rPr>
        <w:t>47:26</w:t>
      </w:r>
    </w:p>
    <w:p w14:paraId="3DE05A64" w14:textId="43912D42" w:rsidR="00365AA8" w:rsidRPr="000E790A" w:rsidRDefault="00E62304" w:rsidP="00606ED8">
      <w:pPr>
        <w:spacing w:after="0"/>
      </w:pPr>
      <w:r w:rsidRPr="000E790A">
        <w:rPr>
          <w:rFonts w:ascii="Arial" w:hAnsi="Arial"/>
        </w:rPr>
        <w:lastRenderedPageBreak/>
        <w:t>Thank you</w:t>
      </w:r>
      <w:r w:rsidR="00011E04">
        <w:rPr>
          <w:rFonts w:ascii="Arial" w:hAnsi="Arial"/>
        </w:rPr>
        <w:t xml:space="preserve">. </w:t>
      </w:r>
    </w:p>
    <w:p w14:paraId="62F87489" w14:textId="77777777" w:rsidR="00365AA8" w:rsidRPr="000E790A" w:rsidRDefault="00365AA8" w:rsidP="00606ED8">
      <w:pPr>
        <w:spacing w:after="0"/>
      </w:pPr>
    </w:p>
    <w:p w14:paraId="709B8D2C"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47:32</w:t>
      </w:r>
    </w:p>
    <w:p w14:paraId="1A83D649" w14:textId="6522717C" w:rsidR="00365AA8" w:rsidRPr="000E790A" w:rsidRDefault="00E62304" w:rsidP="00606ED8">
      <w:pPr>
        <w:spacing w:after="0"/>
      </w:pPr>
      <w:r w:rsidRPr="000E790A">
        <w:rPr>
          <w:rFonts w:ascii="Arial" w:hAnsi="Arial"/>
        </w:rPr>
        <w:t xml:space="preserve">Okay. Maybe one or two more questions, but just let me highlight one thing in the guidelines. So, as in the previous period, significant weight is attached in the assessment process to how </w:t>
      </w:r>
      <w:r w:rsidR="009F3894" w:rsidRPr="000E790A">
        <w:rPr>
          <w:rFonts w:ascii="Arial" w:hAnsi="Arial"/>
        </w:rPr>
        <w:t>organisation</w:t>
      </w:r>
      <w:r w:rsidRPr="000E790A">
        <w:rPr>
          <w:rFonts w:ascii="Arial" w:hAnsi="Arial"/>
        </w:rPr>
        <w:t xml:space="preserve">s address issues around gender equality, disability and social inclusion. And our existing partners have all had to do that and have done that quite well. That's a factor again, this time it's something that's particularly important to the current Minister for Foreign Affairs and she has really reinforced DFAT's focus on this area, right across the aid program. And there has been some additional target setting in this area. </w:t>
      </w:r>
      <w:proofErr w:type="gramStart"/>
      <w:r w:rsidRPr="000E790A">
        <w:rPr>
          <w:rFonts w:ascii="Arial" w:hAnsi="Arial"/>
        </w:rPr>
        <w:t>So</w:t>
      </w:r>
      <w:proofErr w:type="gramEnd"/>
      <w:r w:rsidRPr="000E790A">
        <w:rPr>
          <w:rFonts w:ascii="Arial" w:hAnsi="Arial"/>
        </w:rPr>
        <w:t xml:space="preserve"> I just really urge people to have a close look at that section of the guidelines as you're preparing proposals.</w:t>
      </w:r>
    </w:p>
    <w:p w14:paraId="4EC06764" w14:textId="77777777" w:rsidR="00365AA8" w:rsidRPr="000E790A" w:rsidRDefault="00365AA8" w:rsidP="00606ED8">
      <w:pPr>
        <w:spacing w:after="0"/>
      </w:pPr>
    </w:p>
    <w:p w14:paraId="464B3BFF" w14:textId="77777777" w:rsidR="00365AA8" w:rsidRPr="000E790A" w:rsidRDefault="00E62304" w:rsidP="00606ED8">
      <w:pPr>
        <w:spacing w:after="0"/>
      </w:pPr>
      <w:r w:rsidRPr="000E790A">
        <w:rPr>
          <w:rFonts w:ascii="Arial" w:hAnsi="Arial"/>
          <w:b/>
        </w:rPr>
        <w:t xml:space="preserve">Margaret </w:t>
      </w:r>
      <w:proofErr w:type="spellStart"/>
      <w:r w:rsidRPr="000E790A">
        <w:rPr>
          <w:rFonts w:ascii="Arial" w:hAnsi="Arial"/>
          <w:b/>
        </w:rPr>
        <w:t>Louey</w:t>
      </w:r>
      <w:proofErr w:type="spellEnd"/>
      <w:r w:rsidRPr="000E790A">
        <w:rPr>
          <w:rFonts w:ascii="Arial" w:hAnsi="Arial"/>
          <w:b/>
        </w:rPr>
        <w:t xml:space="preserve">, CHAI  </w:t>
      </w:r>
      <w:r w:rsidRPr="000E790A">
        <w:rPr>
          <w:rFonts w:ascii="Arial" w:hAnsi="Arial"/>
          <w:color w:val="5D7284"/>
        </w:rPr>
        <w:t>48:36</w:t>
      </w:r>
    </w:p>
    <w:p w14:paraId="4F498937" w14:textId="3CED4136" w:rsidR="00365AA8" w:rsidRPr="000E790A" w:rsidRDefault="00E62304" w:rsidP="00606ED8">
      <w:pPr>
        <w:spacing w:after="0"/>
      </w:pPr>
      <w:r w:rsidRPr="000E790A">
        <w:rPr>
          <w:rFonts w:ascii="Arial" w:hAnsi="Arial"/>
        </w:rPr>
        <w:t xml:space="preserve">Hi, Margaret </w:t>
      </w:r>
      <w:proofErr w:type="spellStart"/>
      <w:r w:rsidRPr="000E790A">
        <w:rPr>
          <w:rFonts w:ascii="Arial" w:hAnsi="Arial"/>
        </w:rPr>
        <w:t>Louey</w:t>
      </w:r>
      <w:proofErr w:type="spellEnd"/>
      <w:r w:rsidRPr="000E790A">
        <w:rPr>
          <w:rFonts w:ascii="Arial" w:hAnsi="Arial"/>
        </w:rPr>
        <w:t xml:space="preserve"> from CHAI. The question is related to drug products. I'm just wondering if it needed to be a new chemical entity. Could it be an existing drug that's still on patent in, you know, US, Australia, high income countries </w:t>
      </w:r>
      <w:r w:rsidR="006A4EC2">
        <w:rPr>
          <w:rFonts w:ascii="Arial" w:hAnsi="Arial"/>
        </w:rPr>
        <w:t>but</w:t>
      </w:r>
      <w:r w:rsidRPr="000E790A">
        <w:rPr>
          <w:rFonts w:ascii="Arial" w:hAnsi="Arial"/>
        </w:rPr>
        <w:t xml:space="preserve"> is not currently available in </w:t>
      </w:r>
      <w:proofErr w:type="gramStart"/>
      <w:r w:rsidRPr="000E790A">
        <w:rPr>
          <w:rFonts w:ascii="Arial" w:hAnsi="Arial"/>
        </w:rPr>
        <w:t>low income</w:t>
      </w:r>
      <w:proofErr w:type="gramEnd"/>
      <w:r w:rsidRPr="000E790A">
        <w:rPr>
          <w:rFonts w:ascii="Arial" w:hAnsi="Arial"/>
        </w:rPr>
        <w:t xml:space="preserve"> countries? And like getting, like making generic combination or new products with existing licensing?</w:t>
      </w:r>
    </w:p>
    <w:p w14:paraId="5321EC2E" w14:textId="77777777" w:rsidR="00365AA8" w:rsidRPr="000E790A" w:rsidRDefault="00365AA8" w:rsidP="00606ED8">
      <w:pPr>
        <w:spacing w:after="0"/>
      </w:pPr>
    </w:p>
    <w:p w14:paraId="576E7B73"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49:18</w:t>
      </w:r>
    </w:p>
    <w:p w14:paraId="4482C358" w14:textId="36098787" w:rsidR="00365AA8" w:rsidRPr="000E790A" w:rsidRDefault="00E62304" w:rsidP="00606ED8">
      <w:pPr>
        <w:spacing w:after="0"/>
      </w:pPr>
      <w:r w:rsidRPr="000E790A">
        <w:rPr>
          <w:rFonts w:ascii="Arial" w:hAnsi="Arial"/>
        </w:rPr>
        <w:t xml:space="preserve">Yeah, I mean, there's a few </w:t>
      </w:r>
      <w:proofErr w:type="gramStart"/>
      <w:r w:rsidRPr="000E790A">
        <w:rPr>
          <w:rFonts w:ascii="Arial" w:hAnsi="Arial"/>
        </w:rPr>
        <w:t>sort</w:t>
      </w:r>
      <w:proofErr w:type="gramEnd"/>
      <w:r w:rsidRPr="000E790A">
        <w:rPr>
          <w:rFonts w:ascii="Arial" w:hAnsi="Arial"/>
        </w:rPr>
        <w:t xml:space="preserve"> of variants of that question I can imagine. I mean, it doesn't have to be a new chemical entity by any means. It could be a new indication, could be a new formulation and all th</w:t>
      </w:r>
      <w:r w:rsidR="3CEFB549" w:rsidRPr="000E790A">
        <w:rPr>
          <w:rFonts w:ascii="Arial" w:hAnsi="Arial"/>
        </w:rPr>
        <w:t>e</w:t>
      </w:r>
      <w:r w:rsidRPr="000E790A">
        <w:rPr>
          <w:rFonts w:ascii="Arial" w:hAnsi="Arial"/>
        </w:rPr>
        <w:t xml:space="preserve"> questions about that. It could be an existing product that is repurposed, and we've seen that happen with a couple of drugs in recent years. Or it could be any existing drug that simply is not actually authorized for use in developing countries for a range of reasons. </w:t>
      </w:r>
      <w:proofErr w:type="gramStart"/>
      <w:r w:rsidRPr="000E790A">
        <w:rPr>
          <w:rFonts w:ascii="Arial" w:hAnsi="Arial"/>
        </w:rPr>
        <w:t>So</w:t>
      </w:r>
      <w:proofErr w:type="gramEnd"/>
      <w:r w:rsidRPr="000E790A">
        <w:rPr>
          <w:rFonts w:ascii="Arial" w:hAnsi="Arial"/>
        </w:rPr>
        <w:t xml:space="preserve"> I think the answer is yes to your question. But it might depend a little bit on the details. That might be another good one. If you can just ask the question a little bit more fully by email to our inbox. We'd be happy to give you a full response in writing on that, and we'll get that to everyone. Thanks. Okay, we might be approaching the end</w:t>
      </w:r>
      <w:r w:rsidR="009F3894" w:rsidRPr="000E790A">
        <w:rPr>
          <w:rFonts w:ascii="Arial" w:hAnsi="Arial"/>
        </w:rPr>
        <w:t>. L</w:t>
      </w:r>
      <w:r w:rsidRPr="000E790A">
        <w:rPr>
          <w:rFonts w:ascii="Arial" w:hAnsi="Arial"/>
        </w:rPr>
        <w:t>et me give a second opportunity to anybody who's joined by telephone. If you want to pipe up before we go to next steps</w:t>
      </w:r>
      <w:r w:rsidR="00011E04">
        <w:rPr>
          <w:rFonts w:ascii="Arial" w:hAnsi="Arial"/>
        </w:rPr>
        <w:t xml:space="preserve">. </w:t>
      </w:r>
      <w:r w:rsidRPr="000E790A">
        <w:rPr>
          <w:rFonts w:ascii="Arial" w:hAnsi="Arial"/>
        </w:rPr>
        <w:t>Okay, all right. Thanks for your message. Bridie, do you want to just speak to the next steps?</w:t>
      </w:r>
    </w:p>
    <w:p w14:paraId="678CD544" w14:textId="77777777" w:rsidR="00365AA8" w:rsidRPr="000E790A" w:rsidRDefault="00365AA8" w:rsidP="00606ED8">
      <w:pPr>
        <w:spacing w:after="0"/>
      </w:pPr>
    </w:p>
    <w:p w14:paraId="20DE8ACA" w14:textId="77777777" w:rsidR="00365AA8" w:rsidRPr="000E790A" w:rsidRDefault="00E62304" w:rsidP="00606ED8">
      <w:pPr>
        <w:spacing w:after="0"/>
      </w:pPr>
      <w:r w:rsidRPr="000E790A">
        <w:rPr>
          <w:rFonts w:ascii="Arial" w:hAnsi="Arial"/>
          <w:b/>
        </w:rPr>
        <w:t xml:space="preserve">Bridie Rushton, DFAT  </w:t>
      </w:r>
      <w:r w:rsidRPr="000E790A">
        <w:rPr>
          <w:rFonts w:ascii="Arial" w:hAnsi="Arial"/>
          <w:color w:val="5D7284"/>
        </w:rPr>
        <w:t>51:04</w:t>
      </w:r>
    </w:p>
    <w:p w14:paraId="0BC19043" w14:textId="77777777" w:rsidR="00011E04" w:rsidRDefault="00E62304" w:rsidP="00606ED8">
      <w:pPr>
        <w:spacing w:after="0"/>
        <w:rPr>
          <w:rFonts w:ascii="Arial" w:hAnsi="Arial"/>
        </w:rPr>
      </w:pPr>
      <w:r w:rsidRPr="000E790A">
        <w:rPr>
          <w:rFonts w:ascii="Arial" w:hAnsi="Arial"/>
        </w:rPr>
        <w:t xml:space="preserve">Sorry I was a little bit late to the briefing this morning. Most of the next steps are </w:t>
      </w:r>
      <w:proofErr w:type="gramStart"/>
      <w:r w:rsidRPr="000E790A">
        <w:rPr>
          <w:rFonts w:ascii="Arial" w:hAnsi="Arial"/>
        </w:rPr>
        <w:t>actually available</w:t>
      </w:r>
      <w:proofErr w:type="gramEnd"/>
      <w:r w:rsidRPr="000E790A">
        <w:rPr>
          <w:rFonts w:ascii="Arial" w:hAnsi="Arial"/>
        </w:rPr>
        <w:t xml:space="preserve"> in the documentation that's online. Have a good look at that </w:t>
      </w:r>
      <w:proofErr w:type="gramStart"/>
      <w:r w:rsidRPr="000E790A">
        <w:rPr>
          <w:rFonts w:ascii="Arial" w:hAnsi="Arial"/>
        </w:rPr>
        <w:t>timeline in particular, it's</w:t>
      </w:r>
      <w:proofErr w:type="gramEnd"/>
      <w:r w:rsidRPr="000E790A">
        <w:rPr>
          <w:rFonts w:ascii="Arial" w:hAnsi="Arial"/>
        </w:rPr>
        <w:t xml:space="preserve"> got lots of dates in there that are really quite important about when you can submit questions, how you submit questions and the deadline for questions. </w:t>
      </w:r>
    </w:p>
    <w:p w14:paraId="6789FCC8" w14:textId="77777777" w:rsidR="00011E04" w:rsidRDefault="00011E04" w:rsidP="00606ED8">
      <w:pPr>
        <w:spacing w:after="0"/>
        <w:rPr>
          <w:rFonts w:ascii="Arial" w:hAnsi="Arial"/>
        </w:rPr>
      </w:pPr>
    </w:p>
    <w:p w14:paraId="0678DA91" w14:textId="77777777" w:rsidR="00011E04" w:rsidRDefault="00E62304" w:rsidP="00606ED8">
      <w:pPr>
        <w:spacing w:after="0"/>
        <w:rPr>
          <w:rFonts w:ascii="Arial" w:hAnsi="Arial"/>
        </w:rPr>
      </w:pPr>
      <w:proofErr w:type="gramStart"/>
      <w:r w:rsidRPr="000E790A">
        <w:rPr>
          <w:rFonts w:ascii="Arial" w:hAnsi="Arial"/>
        </w:rPr>
        <w:t>So</w:t>
      </w:r>
      <w:proofErr w:type="gramEnd"/>
      <w:r w:rsidRPr="000E790A">
        <w:rPr>
          <w:rFonts w:ascii="Arial" w:hAnsi="Arial"/>
        </w:rPr>
        <w:t xml:space="preserve"> Robin may have touched on this earlier but every question that comes in we answer and everybody has access to our Frequently Asked Questions page, which is open and</w:t>
      </w:r>
      <w:r w:rsidR="4D740FF7" w:rsidRPr="000E790A">
        <w:rPr>
          <w:rFonts w:ascii="Arial" w:hAnsi="Arial"/>
        </w:rPr>
        <w:t xml:space="preserve"> you</w:t>
      </w:r>
      <w:r w:rsidRPr="000E790A">
        <w:rPr>
          <w:rFonts w:ascii="Arial" w:hAnsi="Arial"/>
        </w:rPr>
        <w:t xml:space="preserve"> can see the answers to those questions. </w:t>
      </w:r>
      <w:proofErr w:type="gramStart"/>
      <w:r w:rsidRPr="000E790A">
        <w:rPr>
          <w:rFonts w:ascii="Arial" w:hAnsi="Arial"/>
        </w:rPr>
        <w:t>So</w:t>
      </w:r>
      <w:proofErr w:type="gramEnd"/>
      <w:r w:rsidRPr="000E790A">
        <w:rPr>
          <w:rFonts w:ascii="Arial" w:hAnsi="Arial"/>
        </w:rPr>
        <w:t xml:space="preserve"> if you do ask us a question, just note that everybody will get the answer to that question at the same time, just for fairness. And that's where some of the questions that have been asked today in particular, will be published in due course. </w:t>
      </w:r>
    </w:p>
    <w:p w14:paraId="0708867B" w14:textId="77777777" w:rsidR="00011E04" w:rsidRDefault="00011E04" w:rsidP="00606ED8">
      <w:pPr>
        <w:spacing w:after="0"/>
        <w:rPr>
          <w:rFonts w:ascii="Arial" w:hAnsi="Arial"/>
        </w:rPr>
      </w:pPr>
    </w:p>
    <w:p w14:paraId="74DDEC9A" w14:textId="77777777" w:rsidR="00011E04" w:rsidRDefault="00011E04" w:rsidP="00606ED8">
      <w:pPr>
        <w:spacing w:after="0"/>
        <w:rPr>
          <w:rFonts w:ascii="Arial" w:hAnsi="Arial"/>
        </w:rPr>
      </w:pPr>
      <w:r>
        <w:rPr>
          <w:rFonts w:ascii="Arial" w:hAnsi="Arial"/>
        </w:rPr>
        <w:t>The d</w:t>
      </w:r>
      <w:r w:rsidR="00E62304" w:rsidRPr="000E790A">
        <w:rPr>
          <w:rFonts w:ascii="Arial" w:hAnsi="Arial"/>
        </w:rPr>
        <w:t>eadline for applications is the most important date</w:t>
      </w:r>
      <w:r>
        <w:rPr>
          <w:rFonts w:ascii="Arial" w:hAnsi="Arial"/>
        </w:rPr>
        <w:t>. It</w:t>
      </w:r>
      <w:r w:rsidR="00E62304" w:rsidRPr="000E790A">
        <w:rPr>
          <w:rFonts w:ascii="Arial" w:hAnsi="Arial"/>
        </w:rPr>
        <w:t xml:space="preserve"> is the 20th of </w:t>
      </w:r>
      <w:proofErr w:type="gramStart"/>
      <w:r w:rsidR="00E62304" w:rsidRPr="000E790A">
        <w:rPr>
          <w:rFonts w:ascii="Arial" w:hAnsi="Arial"/>
        </w:rPr>
        <w:t>April</w:t>
      </w:r>
      <w:proofErr w:type="gramEnd"/>
      <w:r w:rsidR="00E62304" w:rsidRPr="000E790A">
        <w:rPr>
          <w:rFonts w:ascii="Arial" w:hAnsi="Arial"/>
        </w:rPr>
        <w:t xml:space="preserve"> and we won't be accepting applications after this time. Over the next few weeks there is plenty of time to ask questions. And </w:t>
      </w:r>
      <w:proofErr w:type="gramStart"/>
      <w:r w:rsidR="00E62304" w:rsidRPr="000E790A">
        <w:rPr>
          <w:rFonts w:ascii="Arial" w:hAnsi="Arial"/>
        </w:rPr>
        <w:t>also</w:t>
      </w:r>
      <w:proofErr w:type="gramEnd"/>
      <w:r w:rsidR="00E62304" w:rsidRPr="000E790A">
        <w:rPr>
          <w:rFonts w:ascii="Arial" w:hAnsi="Arial"/>
        </w:rPr>
        <w:t xml:space="preserve"> too if you are finding there are glitches in the Smarty Grants forms, please just let us know as soon as possible so that we can make sure that everybody can get access to that system in case of issues. </w:t>
      </w:r>
      <w:r w:rsidR="00E62304" w:rsidRPr="000E790A">
        <w:rPr>
          <w:rFonts w:ascii="Arial" w:hAnsi="Arial"/>
        </w:rPr>
        <w:lastRenderedPageBreak/>
        <w:t xml:space="preserve">Hopefully, there's only one </w:t>
      </w:r>
      <w:r w:rsidR="07EB929E" w:rsidRPr="000E790A">
        <w:rPr>
          <w:rFonts w:ascii="Arial" w:hAnsi="Arial"/>
        </w:rPr>
        <w:t>g</w:t>
      </w:r>
      <w:r w:rsidR="00E62304" w:rsidRPr="000E790A">
        <w:rPr>
          <w:rFonts w:ascii="Arial" w:hAnsi="Arial"/>
        </w:rPr>
        <w:t xml:space="preserve">remlin and we will resolve that shortly. </w:t>
      </w:r>
    </w:p>
    <w:p w14:paraId="7D97CB08" w14:textId="77777777" w:rsidR="00011E04" w:rsidRDefault="00011E04" w:rsidP="00606ED8">
      <w:pPr>
        <w:spacing w:after="0"/>
        <w:rPr>
          <w:rFonts w:ascii="Arial" w:hAnsi="Arial"/>
        </w:rPr>
      </w:pPr>
    </w:p>
    <w:p w14:paraId="147F2F3E" w14:textId="2FA75E93" w:rsidR="00365AA8" w:rsidRPr="000E790A" w:rsidRDefault="00E62304" w:rsidP="00606ED8">
      <w:pPr>
        <w:spacing w:after="0"/>
        <w:rPr>
          <w:rFonts w:ascii="Arial" w:hAnsi="Arial"/>
        </w:rPr>
      </w:pPr>
      <w:r w:rsidRPr="000E790A">
        <w:rPr>
          <w:rFonts w:ascii="Arial" w:hAnsi="Arial"/>
        </w:rPr>
        <w:t>And the last thing I just want to touch on really and Robin</w:t>
      </w:r>
      <w:r w:rsidR="009F3894" w:rsidRPr="000E790A">
        <w:rPr>
          <w:rFonts w:ascii="Arial" w:hAnsi="Arial"/>
        </w:rPr>
        <w:t xml:space="preserve"> ha</w:t>
      </w:r>
      <w:r w:rsidRPr="000E790A">
        <w:rPr>
          <w:rFonts w:ascii="Arial" w:hAnsi="Arial"/>
        </w:rPr>
        <w:t>s mentioned this a couple of times today already, is there is a separate briefing tomorrow morning between 10</w:t>
      </w:r>
      <w:r w:rsidR="70EABB0C" w:rsidRPr="000E790A">
        <w:rPr>
          <w:rFonts w:ascii="Arial" w:hAnsi="Arial"/>
        </w:rPr>
        <w:t>am</w:t>
      </w:r>
      <w:r w:rsidRPr="000E790A">
        <w:rPr>
          <w:rFonts w:ascii="Arial" w:hAnsi="Arial"/>
        </w:rPr>
        <w:t xml:space="preserve"> and 12pm - the Zoom details are up on our website - for the other call for proposals for strategic partnerships and projects that we're running contiguous with the product development and access </w:t>
      </w:r>
      <w:r w:rsidR="009F3894" w:rsidRPr="000E790A">
        <w:rPr>
          <w:rFonts w:ascii="Arial" w:hAnsi="Arial"/>
        </w:rPr>
        <w:t xml:space="preserve">partnerships </w:t>
      </w:r>
      <w:r w:rsidRPr="000E790A">
        <w:rPr>
          <w:rFonts w:ascii="Arial" w:hAnsi="Arial"/>
        </w:rPr>
        <w:t xml:space="preserve">call as well. </w:t>
      </w:r>
      <w:proofErr w:type="gramStart"/>
      <w:r w:rsidRPr="000E790A">
        <w:rPr>
          <w:rFonts w:ascii="Arial" w:hAnsi="Arial"/>
        </w:rPr>
        <w:t>So</w:t>
      </w:r>
      <w:proofErr w:type="gramEnd"/>
      <w:r w:rsidRPr="000E790A">
        <w:rPr>
          <w:rFonts w:ascii="Arial" w:hAnsi="Arial"/>
        </w:rPr>
        <w:t xml:space="preserve"> if you're interested in this, there's a number of </w:t>
      </w:r>
      <w:r w:rsidR="009F3894" w:rsidRPr="000E790A">
        <w:rPr>
          <w:rFonts w:ascii="Arial" w:hAnsi="Arial"/>
        </w:rPr>
        <w:t>organisation</w:t>
      </w:r>
      <w:r w:rsidRPr="000E790A">
        <w:rPr>
          <w:rFonts w:ascii="Arial" w:hAnsi="Arial"/>
        </w:rPr>
        <w:t>s here that I imagine are interested in that process as well. There's a briefing between 10</w:t>
      </w:r>
      <w:r w:rsidR="1A9B23A8" w:rsidRPr="000E790A">
        <w:rPr>
          <w:rFonts w:ascii="Arial" w:hAnsi="Arial"/>
        </w:rPr>
        <w:t>am</w:t>
      </w:r>
      <w:r w:rsidRPr="000E790A">
        <w:rPr>
          <w:rFonts w:ascii="Arial" w:hAnsi="Arial"/>
        </w:rPr>
        <w:t xml:space="preserve"> and 12pm tomorrow.</w:t>
      </w:r>
    </w:p>
    <w:p w14:paraId="3C263F57" w14:textId="77777777" w:rsidR="00606ED8" w:rsidRPr="000E790A" w:rsidRDefault="00606ED8" w:rsidP="00606ED8">
      <w:pPr>
        <w:spacing w:after="0"/>
      </w:pPr>
    </w:p>
    <w:p w14:paraId="456991DE" w14:textId="77777777" w:rsidR="00365AA8" w:rsidRPr="000E790A" w:rsidRDefault="00E62304" w:rsidP="00606ED8">
      <w:pPr>
        <w:spacing w:after="0"/>
      </w:pPr>
      <w:r w:rsidRPr="000E790A">
        <w:rPr>
          <w:rFonts w:ascii="Arial" w:hAnsi="Arial"/>
          <w:b/>
        </w:rPr>
        <w:t xml:space="preserve">Robin Davies, DFAT  </w:t>
      </w:r>
      <w:r w:rsidRPr="000E790A">
        <w:rPr>
          <w:rFonts w:ascii="Arial" w:hAnsi="Arial"/>
          <w:color w:val="5D7284"/>
        </w:rPr>
        <w:t>52:43</w:t>
      </w:r>
    </w:p>
    <w:p w14:paraId="7E0DD91F" w14:textId="130631F8" w:rsidR="00365AA8" w:rsidRPr="000E790A" w:rsidRDefault="00E62304" w:rsidP="00606ED8">
      <w:pPr>
        <w:spacing w:after="0"/>
      </w:pPr>
      <w:r w:rsidRPr="000E790A">
        <w:rPr>
          <w:rFonts w:ascii="Arial" w:hAnsi="Arial"/>
        </w:rPr>
        <w:t>Good. All right. Thanks all and from now on, as I said please come at us through our inbox. We will answer any further questions you have so that everybody can see responses. Have a good day.</w:t>
      </w:r>
    </w:p>
    <w:sectPr w:rsidR="00365AA8" w:rsidRPr="000E790A" w:rsidSect="001216B9">
      <w:footerReference w:type="even" r:id="rId12"/>
      <w:footerReference w:type="defaul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11EBE" w14:textId="77777777" w:rsidR="00ED3244" w:rsidRDefault="00ED3244">
      <w:pPr>
        <w:spacing w:after="0" w:line="240" w:lineRule="auto"/>
      </w:pPr>
      <w:r>
        <w:separator/>
      </w:r>
    </w:p>
  </w:endnote>
  <w:endnote w:type="continuationSeparator" w:id="0">
    <w:p w14:paraId="76B00CD0"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877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A372B0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7AAD3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5BF2AEA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8231264" w14:textId="43D9A104"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410611"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748B" w14:textId="77777777" w:rsidR="00ED3244" w:rsidRDefault="00ED3244">
      <w:pPr>
        <w:spacing w:after="0" w:line="240" w:lineRule="auto"/>
      </w:pPr>
      <w:r>
        <w:separator/>
      </w:r>
    </w:p>
  </w:footnote>
  <w:footnote w:type="continuationSeparator" w:id="0">
    <w:p w14:paraId="7FB3E204"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1E04"/>
    <w:rsid w:val="00034616"/>
    <w:rsid w:val="00050A6B"/>
    <w:rsid w:val="0006063C"/>
    <w:rsid w:val="00066610"/>
    <w:rsid w:val="00095139"/>
    <w:rsid w:val="000E790A"/>
    <w:rsid w:val="001216B9"/>
    <w:rsid w:val="00142C9A"/>
    <w:rsid w:val="0015074B"/>
    <w:rsid w:val="001B49FB"/>
    <w:rsid w:val="0029639D"/>
    <w:rsid w:val="002C7EB7"/>
    <w:rsid w:val="00326F90"/>
    <w:rsid w:val="00365AA8"/>
    <w:rsid w:val="003D346E"/>
    <w:rsid w:val="00410611"/>
    <w:rsid w:val="00485ADB"/>
    <w:rsid w:val="004A641F"/>
    <w:rsid w:val="004B593C"/>
    <w:rsid w:val="004F6C60"/>
    <w:rsid w:val="00517FB0"/>
    <w:rsid w:val="005A257D"/>
    <w:rsid w:val="00606ED8"/>
    <w:rsid w:val="006A4EC2"/>
    <w:rsid w:val="006B95DA"/>
    <w:rsid w:val="006E2A8C"/>
    <w:rsid w:val="007749AF"/>
    <w:rsid w:val="00794EBC"/>
    <w:rsid w:val="007B712B"/>
    <w:rsid w:val="007E6C1C"/>
    <w:rsid w:val="00841FE8"/>
    <w:rsid w:val="00860AA4"/>
    <w:rsid w:val="00930F33"/>
    <w:rsid w:val="009C3AF0"/>
    <w:rsid w:val="009F3894"/>
    <w:rsid w:val="00A12EE5"/>
    <w:rsid w:val="00AA1D8D"/>
    <w:rsid w:val="00B47730"/>
    <w:rsid w:val="00B90FFB"/>
    <w:rsid w:val="00BA4C2B"/>
    <w:rsid w:val="00BA7250"/>
    <w:rsid w:val="00BD0140"/>
    <w:rsid w:val="00C24502"/>
    <w:rsid w:val="00C64914"/>
    <w:rsid w:val="00C85B24"/>
    <w:rsid w:val="00CB0664"/>
    <w:rsid w:val="00D57E81"/>
    <w:rsid w:val="00E2267D"/>
    <w:rsid w:val="00E62304"/>
    <w:rsid w:val="00ECE0F2"/>
    <w:rsid w:val="00ED3244"/>
    <w:rsid w:val="00FC693F"/>
    <w:rsid w:val="01177845"/>
    <w:rsid w:val="03A3369C"/>
    <w:rsid w:val="0476712C"/>
    <w:rsid w:val="06716031"/>
    <w:rsid w:val="07537756"/>
    <w:rsid w:val="07EB929E"/>
    <w:rsid w:val="087A0C56"/>
    <w:rsid w:val="0882C32A"/>
    <w:rsid w:val="08D4943A"/>
    <w:rsid w:val="090201F6"/>
    <w:rsid w:val="0A09ACF3"/>
    <w:rsid w:val="0A482C76"/>
    <w:rsid w:val="0BE3FCD7"/>
    <w:rsid w:val="0C3CDB14"/>
    <w:rsid w:val="0FD6DF17"/>
    <w:rsid w:val="1074ACB2"/>
    <w:rsid w:val="10E6BA18"/>
    <w:rsid w:val="14539194"/>
    <w:rsid w:val="14B14B3E"/>
    <w:rsid w:val="157C0B06"/>
    <w:rsid w:val="15EF61F5"/>
    <w:rsid w:val="16446E7F"/>
    <w:rsid w:val="173F537D"/>
    <w:rsid w:val="17B0DFDE"/>
    <w:rsid w:val="1A9B23A8"/>
    <w:rsid w:val="1C8EE9D4"/>
    <w:rsid w:val="1DB43624"/>
    <w:rsid w:val="1FD6A7A3"/>
    <w:rsid w:val="206201DA"/>
    <w:rsid w:val="223482B0"/>
    <w:rsid w:val="24423C67"/>
    <w:rsid w:val="25AEDC3B"/>
    <w:rsid w:val="2A4E351E"/>
    <w:rsid w:val="2BB39178"/>
    <w:rsid w:val="2CBD1831"/>
    <w:rsid w:val="2DB95D0B"/>
    <w:rsid w:val="2EF9DD5B"/>
    <w:rsid w:val="2F5195F9"/>
    <w:rsid w:val="2F8B2BDF"/>
    <w:rsid w:val="3222D2FC"/>
    <w:rsid w:val="34231356"/>
    <w:rsid w:val="35B82C5D"/>
    <w:rsid w:val="38728647"/>
    <w:rsid w:val="38C9E006"/>
    <w:rsid w:val="3ABCDC53"/>
    <w:rsid w:val="3BEFCCEB"/>
    <w:rsid w:val="3C65977E"/>
    <w:rsid w:val="3C76F1B7"/>
    <w:rsid w:val="3CEFB549"/>
    <w:rsid w:val="3DA9A7B1"/>
    <w:rsid w:val="3EB638F2"/>
    <w:rsid w:val="3F4AF166"/>
    <w:rsid w:val="40AC30CE"/>
    <w:rsid w:val="42B86863"/>
    <w:rsid w:val="42C69850"/>
    <w:rsid w:val="48327A9B"/>
    <w:rsid w:val="48F08938"/>
    <w:rsid w:val="49CE4AFC"/>
    <w:rsid w:val="4A8A55C8"/>
    <w:rsid w:val="4C1DC38C"/>
    <w:rsid w:val="4D740FF7"/>
    <w:rsid w:val="4F7DC30E"/>
    <w:rsid w:val="4F8D9287"/>
    <w:rsid w:val="500CD2DB"/>
    <w:rsid w:val="53964CC2"/>
    <w:rsid w:val="5533B0BA"/>
    <w:rsid w:val="55ECC7C1"/>
    <w:rsid w:val="57C26BB6"/>
    <w:rsid w:val="592E7F85"/>
    <w:rsid w:val="5B882CAD"/>
    <w:rsid w:val="5D1324E5"/>
    <w:rsid w:val="5E745553"/>
    <w:rsid w:val="5EEE5EEE"/>
    <w:rsid w:val="60E6ECA1"/>
    <w:rsid w:val="65054DCF"/>
    <w:rsid w:val="65B8B94F"/>
    <w:rsid w:val="66B00780"/>
    <w:rsid w:val="6A239F96"/>
    <w:rsid w:val="6B0FDBCE"/>
    <w:rsid w:val="6B8F5342"/>
    <w:rsid w:val="6D308315"/>
    <w:rsid w:val="6D4E1212"/>
    <w:rsid w:val="6DEB2283"/>
    <w:rsid w:val="6E0E1303"/>
    <w:rsid w:val="70EABB0C"/>
    <w:rsid w:val="745D118E"/>
    <w:rsid w:val="76BBA394"/>
    <w:rsid w:val="7718B986"/>
    <w:rsid w:val="77692854"/>
    <w:rsid w:val="785AFFE1"/>
    <w:rsid w:val="78F22C87"/>
    <w:rsid w:val="7A157CB2"/>
    <w:rsid w:val="7C812D04"/>
    <w:rsid w:val="7C90158E"/>
    <w:rsid w:val="7E984ABA"/>
    <w:rsid w:val="7F9BEC55"/>
    <w:rsid w:val="7F9CE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C563D4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en-AU"/>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Revision">
    <w:name w:val="Revision"/>
    <w:hidden/>
    <w:uiPriority w:val="99"/>
    <w:semiHidden/>
    <w:rsid w:val="00BA72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644ea3-800d-4a89-88f6-d2a9ed95e7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9E1A4C4F94E684F95008F7FAE4D375C" ma:contentTypeVersion="11" ma:contentTypeDescription="Create a new document." ma:contentTypeScope="" ma:versionID="d7ff33416c0495e6a62882f58840a571">
  <xsd:schema xmlns:xsd="http://www.w3.org/2001/XMLSchema" xmlns:xs="http://www.w3.org/2001/XMLSchema" xmlns:p="http://schemas.microsoft.com/office/2006/metadata/properties" xmlns:ns2="63644ea3-800d-4a89-88f6-d2a9ed95e752" xmlns:ns3="77822ec2-e211-4aa1-ae02-d65daf1c91c9" targetNamespace="http://schemas.microsoft.com/office/2006/metadata/properties" ma:root="true" ma:fieldsID="2892d1c3a18e6585e2cebe633ba22c9e" ns2:_="" ns3:_="">
    <xsd:import namespace="63644ea3-800d-4a89-88f6-d2a9ed95e752"/>
    <xsd:import namespace="77822ec2-e211-4aa1-ae02-d65daf1c91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44ea3-800d-4a89-88f6-d2a9ed95e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22ec2-e211-4aa1-ae02-d65daf1c91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A4DBD-0F19-418C-B9BD-22CDFD788863}">
  <ds:schemaRefs>
    <ds:schemaRef ds:uri="http://schemas.microsoft.com/sharepoint/v3/contenttype/forms"/>
  </ds:schemaRefs>
</ds:datastoreItem>
</file>

<file path=customXml/itemProps2.xml><?xml version="1.0" encoding="utf-8"?>
<ds:datastoreItem xmlns:ds="http://schemas.openxmlformats.org/officeDocument/2006/customXml" ds:itemID="{1362CB8D-91CF-4D1E-BD05-B6FBCAB42653}">
  <ds:schemaRefs>
    <ds:schemaRef ds:uri="http://schemas.openxmlformats.org/package/2006/metadata/core-properties"/>
    <ds:schemaRef ds:uri="63644ea3-800d-4a89-88f6-d2a9ed95e752"/>
    <ds:schemaRef ds:uri="http://schemas.microsoft.com/office/2006/documentManagement/types"/>
    <ds:schemaRef ds:uri="http://schemas.microsoft.com/office/infopath/2007/PartnerControls"/>
    <ds:schemaRef ds:uri="77822ec2-e211-4aa1-ae02-d65daf1c91c9"/>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4.xml><?xml version="1.0" encoding="utf-8"?>
<ds:datastoreItem xmlns:ds="http://schemas.openxmlformats.org/officeDocument/2006/customXml" ds:itemID="{C86C5E0E-6F84-46C2-9CF9-5DF62B3C9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44ea3-800d-4a89-88f6-d2a9ed95e752"/>
    <ds:schemaRef ds:uri="77822ec2-e211-4aa1-ae02-d65daf1c9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14</Pages>
  <Words>5520</Words>
  <Characters>27017</Characters>
  <Application>Microsoft Office Word</Application>
  <DocSecurity>0</DocSecurity>
  <Lines>562</Lines>
  <Paragraphs>205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[SEC=OFFICIAL]</cp:keywords>
  <dc:description>generated by python-docx</dc:description>
  <cp:lastModifiedBy>Sophia Mellink</cp:lastModifiedBy>
  <cp:revision>17</cp:revision>
  <cp:lastPrinted>2023-03-03T03:56:00Z</cp:lastPrinted>
  <dcterms:created xsi:type="dcterms:W3CDTF">2023-03-03T02:04:00Z</dcterms:created>
  <dcterms:modified xsi:type="dcterms:W3CDTF">2023-03-03T04:03:00Z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5735681AE30C4B49815DA9E7BCB1EB04</vt:lpwstr>
  </property>
  <property fmtid="{D5CDD505-2E9C-101B-9397-08002B2CF9AE}" pid="9" name="PM_ProtectiveMarkingValue_Footer">
    <vt:lpwstr>OFFICIAL</vt:lpwstr>
  </property>
  <property fmtid="{D5CDD505-2E9C-101B-9397-08002B2CF9AE}" pid="10" name="PM_Originator_Hash_SHA1">
    <vt:lpwstr>3559AF50F99754EE371203912E04DDF335C3C3D2</vt:lpwstr>
  </property>
  <property fmtid="{D5CDD505-2E9C-101B-9397-08002B2CF9AE}" pid="11" name="PM_OriginationTimeStamp">
    <vt:lpwstr>2023-03-03T04:03:34Z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CC3977D50CCB6BF9588ACE7C5AD797A1</vt:lpwstr>
  </property>
  <property fmtid="{D5CDD505-2E9C-101B-9397-08002B2CF9AE}" pid="23" name="PM_Hash_Salt">
    <vt:lpwstr>8C43833139B6963E5831A6B1436AE050</vt:lpwstr>
  </property>
  <property fmtid="{D5CDD505-2E9C-101B-9397-08002B2CF9AE}" pid="24" name="PM_Hash_SHA1">
    <vt:lpwstr>87A8053D464496F5EE2F679412563D819CF2F77D</vt:lpwstr>
  </property>
  <property fmtid="{D5CDD505-2E9C-101B-9397-08002B2CF9AE}" pid="25" name="PM_OriginatorUserAccountName_SHA256">
    <vt:lpwstr>44386433FA6215643A346F0B28BA4EA7F27836D33CFA76D814173173E0F67DF3</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y fmtid="{D5CDD505-2E9C-101B-9397-08002B2CF9AE}" pid="28" name="ContentTypeId">
    <vt:lpwstr>0x01010049E1A4C4F94E684F95008F7FAE4D375C</vt:lpwstr>
  </property>
  <property fmtid="{D5CDD505-2E9C-101B-9397-08002B2CF9AE}" pid="29" name="MediaServiceImageTags">
    <vt:lpwstr/>
  </property>
  <property fmtid="{D5CDD505-2E9C-101B-9397-08002B2CF9AE}" pid="30" name="PM_SecurityClassification_Prev">
    <vt:lpwstr>OFFICIAL</vt:lpwstr>
  </property>
  <property fmtid="{D5CDD505-2E9C-101B-9397-08002B2CF9AE}" pid="31" name="PM_Qualifier_Prev">
    <vt:lpwstr/>
  </property>
</Properties>
</file>